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80" w:rsidRPr="00603380" w:rsidRDefault="00603380" w:rsidP="00603380">
      <w:pPr>
        <w:spacing w:line="276" w:lineRule="auto"/>
        <w:jc w:val="both"/>
        <w:rPr>
          <w:b/>
        </w:rPr>
      </w:pPr>
      <w:r w:rsidRPr="00603380">
        <w:rPr>
          <w:b/>
        </w:rPr>
        <w:t xml:space="preserve">Spółka “INVEST-PARK DEVELOPMENT” Sp. z o.o. z siedzibą w Wałbrzychu przy </w:t>
      </w:r>
      <w:r>
        <w:rPr>
          <w:b/>
        </w:rPr>
        <w:t xml:space="preserve">                </w:t>
      </w:r>
      <w:r w:rsidRPr="00603380">
        <w:rPr>
          <w:b/>
        </w:rPr>
        <w:t xml:space="preserve">ul. </w:t>
      </w:r>
      <w:r>
        <w:rPr>
          <w:b/>
        </w:rPr>
        <w:t>Uczniowskiej 16, 58-306 Wałbrzych zaprasza do złożenia oferty w ramach postępowania:</w:t>
      </w:r>
    </w:p>
    <w:p w:rsidR="00603380" w:rsidRPr="00603380" w:rsidRDefault="00603380" w:rsidP="00603380">
      <w:pPr>
        <w:spacing w:line="276" w:lineRule="auto"/>
        <w:jc w:val="both"/>
        <w:rPr>
          <w:b/>
        </w:rPr>
      </w:pPr>
    </w:p>
    <w:p w:rsidR="00603380" w:rsidRDefault="00603380" w:rsidP="00603380">
      <w:pPr>
        <w:spacing w:line="276" w:lineRule="auto"/>
        <w:jc w:val="both"/>
        <w:rPr>
          <w:b/>
        </w:rPr>
      </w:pPr>
      <w:r w:rsidRPr="001A4DC0">
        <w:rPr>
          <w:b/>
        </w:rPr>
        <w:t xml:space="preserve">„Wykonywanie usługi monitoringu i interwencji hali produkcyjno – magazynowej </w:t>
      </w:r>
      <w:r>
        <w:rPr>
          <w:b/>
        </w:rPr>
        <w:t xml:space="preserve">                       </w:t>
      </w:r>
      <w:r w:rsidRPr="001A4DC0">
        <w:rPr>
          <w:b/>
        </w:rPr>
        <w:t xml:space="preserve">z częścią </w:t>
      </w:r>
      <w:proofErr w:type="spellStart"/>
      <w:r w:rsidRPr="001A4DC0">
        <w:rPr>
          <w:b/>
        </w:rPr>
        <w:t>socjalno</w:t>
      </w:r>
      <w:proofErr w:type="spellEnd"/>
      <w:r w:rsidRPr="001A4DC0">
        <w:rPr>
          <w:b/>
        </w:rPr>
        <w:t xml:space="preserve"> – biurową położonej przy ul. Południowej 3 w Wałbrzychu”.</w:t>
      </w:r>
    </w:p>
    <w:p w:rsidR="007E64C3" w:rsidRPr="007E64C3" w:rsidRDefault="007E64C3" w:rsidP="007E64C3">
      <w:pPr>
        <w:spacing w:line="276" w:lineRule="auto"/>
        <w:jc w:val="both"/>
        <w:rPr>
          <w:b/>
        </w:rPr>
      </w:pP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E64C3">
        <w:rPr>
          <w:b/>
        </w:rPr>
        <w:t>Opis przedmiotu zamówienia:</w:t>
      </w:r>
    </w:p>
    <w:p w:rsidR="007E64C3" w:rsidRPr="007E64C3" w:rsidRDefault="007E64C3" w:rsidP="007E64C3">
      <w:pPr>
        <w:spacing w:line="276" w:lineRule="auto"/>
        <w:ind w:left="360"/>
        <w:jc w:val="both"/>
      </w:pPr>
      <w:r w:rsidRPr="007E64C3">
        <w:t xml:space="preserve">Przedmiotem zamówienia jest wykonywanie usługi monitoringu i interwencji w obiekcie stanowiącym działkę gruntu wraz z budynkiem hali produkcyjno – magazynowej z częścią </w:t>
      </w:r>
      <w:proofErr w:type="spellStart"/>
      <w:r w:rsidRPr="007E64C3">
        <w:t>socjalno</w:t>
      </w:r>
      <w:proofErr w:type="spellEnd"/>
      <w:r w:rsidRPr="007E64C3">
        <w:t xml:space="preserve"> – biurową położonej przy ul. Południowej 3 w Wałbrzychu.</w:t>
      </w:r>
    </w:p>
    <w:p w:rsidR="007E64C3" w:rsidRPr="007E64C3" w:rsidRDefault="007E64C3" w:rsidP="007E64C3">
      <w:pPr>
        <w:spacing w:line="276" w:lineRule="auto"/>
        <w:ind w:left="360"/>
        <w:jc w:val="both"/>
      </w:pPr>
      <w:r w:rsidRPr="007E64C3">
        <w:t>W ramach usługi Wykonawca zapewni monitorowanie systemu alarmowego budynku, drogą GSM przez SMA Wykonawcy w systemie całodobowym, w tym przyjmowanie informacji o stanie naruszenia systemu zainstalowanego w chronionym obiekcie i przekazywanie ich osobom wskazanym przez Zamawiającego. W przypadku odebrania sygnału alarmu Wykonawca skieruje do dozorowanego obiektu grupę interwencyjną. Maksymalny czas przybycia grupy interwencyjnej do dozorowanego obiektu od momentu odebrania sygnału alarmu, nie więcej niż 10 minut. W przypadku uzasadnionego alarmu Wykonawca zobowiązany jest do zabezpieczenia obiektu do czasu przybycia Policji                                 i przedstawicieli Zamawiającego. Wykonawca będzie wykonywał prewencyjne przejazdy kontrolne dwukrotnie w ciągu doby. Jeden z przejazdów będzie odbywał się w porze nocnej wraz z fizycznym obchodem działki, na której posadowiony jest budynek.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>Miejsce publikacji ogłoszenia:</w:t>
      </w:r>
      <w:r w:rsidRPr="007E64C3">
        <w:t xml:space="preserve"> strona internetowa Spółki, portal Biznes Polska.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>Tryb wyboru wykonawcy:</w:t>
      </w:r>
      <w:r w:rsidRPr="007E64C3">
        <w:t xml:space="preserve"> zapytanie ofertowe.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>Termin publikacji ogłoszenia:</w:t>
      </w:r>
      <w:r w:rsidRPr="007E64C3">
        <w:t xml:space="preserve"> do 14.07.2017 r.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>Termin realizacji zamówienia:</w:t>
      </w:r>
      <w:r w:rsidRPr="007E64C3">
        <w:t xml:space="preserve"> od dnia podpisania umowy na czas nieokreślony.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 xml:space="preserve">Warunki udziału w postępowaniu: </w:t>
      </w:r>
      <w:r w:rsidRPr="007E64C3">
        <w:t>posiadanie uprawnień do wykonywania działalności będącej przedmiotem zamówienia. Posiadanie ubezpieczenia odpowiedzialności cywilnej z tytułu prowadzenia działalności gospodarczej na kwotę co najmniej 1 000 000,00 zł.</w:t>
      </w:r>
    </w:p>
    <w:p w:rsidR="007E64C3" w:rsidRPr="007E64C3" w:rsidRDefault="007E64C3" w:rsidP="007E64C3">
      <w:pPr>
        <w:pStyle w:val="Akapitzlist"/>
        <w:spacing w:line="276" w:lineRule="auto"/>
        <w:ind w:left="360"/>
        <w:jc w:val="both"/>
      </w:pPr>
      <w:r w:rsidRPr="007E64C3">
        <w:t>Niespełnienie warunku będzie skutkowało wykluczeniem Wykonawcy z postępowania.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 xml:space="preserve">Kryterium wyboru najkorzystniejszej oferty: </w:t>
      </w:r>
    </w:p>
    <w:p w:rsidR="007E64C3" w:rsidRPr="007E64C3" w:rsidRDefault="007E64C3" w:rsidP="007E64C3">
      <w:pPr>
        <w:pStyle w:val="Akapitzlist"/>
        <w:numPr>
          <w:ilvl w:val="0"/>
          <w:numId w:val="4"/>
        </w:numPr>
        <w:spacing w:line="276" w:lineRule="auto"/>
        <w:jc w:val="both"/>
      </w:pPr>
      <w:r w:rsidRPr="007E64C3">
        <w:rPr>
          <w:b/>
        </w:rPr>
        <w:t xml:space="preserve">50% - </w:t>
      </w:r>
      <w:r w:rsidRPr="007E64C3">
        <w:t>cena [zł netto/miesiąc]</w:t>
      </w:r>
    </w:p>
    <w:p w:rsidR="007E64C3" w:rsidRPr="007E64C3" w:rsidRDefault="007E64C3" w:rsidP="007E64C3">
      <w:pPr>
        <w:pStyle w:val="Akapitzlist"/>
        <w:numPr>
          <w:ilvl w:val="0"/>
          <w:numId w:val="4"/>
        </w:numPr>
        <w:spacing w:line="276" w:lineRule="auto"/>
        <w:jc w:val="both"/>
      </w:pPr>
      <w:r w:rsidRPr="007E64C3">
        <w:rPr>
          <w:b/>
        </w:rPr>
        <w:t xml:space="preserve">50% - </w:t>
      </w:r>
      <w:r w:rsidRPr="007E64C3">
        <w:t>jakość świadczonej usługi.</w:t>
      </w:r>
      <w:r w:rsidRPr="007E64C3">
        <w:rPr>
          <w:b/>
        </w:rPr>
        <w:t xml:space="preserve"> </w:t>
      </w:r>
      <w:r w:rsidRPr="007E64C3">
        <w:t xml:space="preserve">W ramach przedmiotowego kryterium, na podstawie informacji przedstawionych przez Wykonawcę w ofercie, zostaną ocenione: pozytywne opinie usługobiorców oraz zasoby przewidziane przez Wykonawcę do realizacji przedmiotowego zamówienia. 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 xml:space="preserve">Sposób przygotowania oferty: </w:t>
      </w:r>
    </w:p>
    <w:p w:rsidR="007E64C3" w:rsidRPr="007E64C3" w:rsidRDefault="007E64C3" w:rsidP="007E64C3">
      <w:pPr>
        <w:pStyle w:val="Akapitzlist"/>
        <w:numPr>
          <w:ilvl w:val="0"/>
          <w:numId w:val="2"/>
        </w:numPr>
        <w:spacing w:line="276" w:lineRule="auto"/>
        <w:jc w:val="both"/>
      </w:pPr>
      <w:r w:rsidRPr="007E64C3">
        <w:t>Ofertę wraz z niezbędnymi załącznikami, należy złożyć na formularzu oferty stanowiącym załącznik do niniejszego zapytania, w nieprzezroczystej kopercie zabezpieczonej przed otwarciem, opisanej:</w:t>
      </w:r>
    </w:p>
    <w:p w:rsidR="007E64C3" w:rsidRPr="007E64C3" w:rsidRDefault="007E64C3" w:rsidP="007E64C3">
      <w:pPr>
        <w:spacing w:line="276" w:lineRule="auto"/>
        <w:ind w:left="708"/>
        <w:jc w:val="both"/>
      </w:pPr>
      <w:r w:rsidRPr="007E64C3">
        <w:lastRenderedPageBreak/>
        <w:t xml:space="preserve">Oferta na „Wykonywanie usługi monitoringu i interwencji hali produkcyjno – magazynowej z częścią </w:t>
      </w:r>
      <w:proofErr w:type="spellStart"/>
      <w:r w:rsidRPr="007E64C3">
        <w:t>socjalno</w:t>
      </w:r>
      <w:proofErr w:type="spellEnd"/>
      <w:r w:rsidRPr="007E64C3">
        <w:t xml:space="preserve"> – biurową położonej przy ul. Południowej 3 </w:t>
      </w:r>
      <w:r>
        <w:t xml:space="preserve">                              </w:t>
      </w:r>
      <w:r w:rsidRPr="007E64C3">
        <w:t xml:space="preserve">w Wałbrzychu” </w:t>
      </w:r>
      <w:r w:rsidRPr="007E64C3">
        <w:rPr>
          <w:b/>
        </w:rPr>
        <w:t>lub</w:t>
      </w:r>
    </w:p>
    <w:p w:rsidR="007E64C3" w:rsidRPr="007E64C3" w:rsidRDefault="007E64C3" w:rsidP="007E64C3">
      <w:pPr>
        <w:pStyle w:val="Akapitzlist"/>
        <w:numPr>
          <w:ilvl w:val="0"/>
          <w:numId w:val="2"/>
        </w:numPr>
        <w:spacing w:line="276" w:lineRule="auto"/>
        <w:jc w:val="both"/>
      </w:pPr>
      <w:r w:rsidRPr="007E64C3">
        <w:t>Podpisany i zeskanowany formularz oferty, stanowiący załącznik do niniejszego zapytania wraz z niezbędnymi załącznikami przesłać pocztą elektroniczną, w tytule wiadomości wpisując:</w:t>
      </w:r>
    </w:p>
    <w:p w:rsidR="007E64C3" w:rsidRPr="007E64C3" w:rsidRDefault="007E64C3" w:rsidP="007E64C3">
      <w:pPr>
        <w:pStyle w:val="Akapitzlist"/>
        <w:spacing w:line="276" w:lineRule="auto"/>
        <w:jc w:val="both"/>
      </w:pPr>
      <w:r w:rsidRPr="007E64C3">
        <w:t xml:space="preserve">Oferta na „Wykonywanie usługi monitoringu i interwencji hali produkcyjno – magazynowej </w:t>
      </w:r>
      <w:bookmarkStart w:id="0" w:name="_GoBack"/>
      <w:bookmarkEnd w:id="0"/>
      <w:r w:rsidRPr="007E64C3">
        <w:t xml:space="preserve">z częścią </w:t>
      </w:r>
      <w:proofErr w:type="spellStart"/>
      <w:r w:rsidRPr="007E64C3">
        <w:t>socjalno</w:t>
      </w:r>
      <w:proofErr w:type="spellEnd"/>
      <w:r w:rsidRPr="007E64C3">
        <w:t xml:space="preserve"> – biurową położonej przy ul. Południowej 3 w Wałbrzychu”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E64C3">
        <w:rPr>
          <w:b/>
        </w:rPr>
        <w:t>Miejsce i termin składania ofert:</w:t>
      </w:r>
    </w:p>
    <w:p w:rsidR="007E64C3" w:rsidRPr="007E64C3" w:rsidRDefault="007E64C3" w:rsidP="007E64C3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7E64C3">
        <w:t xml:space="preserve">Ofertę należy złożyć w siedzibie Zamawiającego, I piętro, sekretariat Spółki ul. Uczniowska 16, 58-306 Wałbrzych w nieprzekraczalnym terminie do godz. 10.00, dnia 14.07.2017 r. </w:t>
      </w:r>
      <w:r w:rsidRPr="007E64C3">
        <w:rPr>
          <w:b/>
        </w:rPr>
        <w:t>lub</w:t>
      </w:r>
    </w:p>
    <w:p w:rsidR="007E64C3" w:rsidRPr="007E64C3" w:rsidRDefault="007E64C3" w:rsidP="007E64C3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7E64C3">
        <w:t xml:space="preserve">Ofertę należy przesłać pocztą elektroniczną na adres </w:t>
      </w:r>
      <w:hyperlink r:id="rId5" w:history="1">
        <w:r w:rsidRPr="007E64C3">
          <w:rPr>
            <w:rStyle w:val="Hipercze"/>
          </w:rPr>
          <w:t>marcin.bernat@ipdevelopment.pl</w:t>
        </w:r>
      </w:hyperlink>
      <w:r w:rsidRPr="007E64C3">
        <w:rPr>
          <w:rStyle w:val="Hipercze"/>
        </w:rPr>
        <w:t xml:space="preserve">                               </w:t>
      </w:r>
      <w:r w:rsidRPr="007E64C3">
        <w:t>w nieprzekraczalnym terminie do godz. 10.00, dnia 14.07.2017 r.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E64C3">
        <w:rPr>
          <w:b/>
        </w:rPr>
        <w:t xml:space="preserve">Miejsce i termin otwarcia ofert: </w:t>
      </w:r>
      <w:r w:rsidRPr="007E64C3">
        <w:t>Otwarcie ofert nastąpi</w:t>
      </w:r>
      <w:r w:rsidRPr="007E64C3">
        <w:rPr>
          <w:b/>
        </w:rPr>
        <w:t xml:space="preserve"> </w:t>
      </w:r>
      <w:r w:rsidRPr="007E64C3">
        <w:t>w siedzibie Zamawiającego, I piętro, sekretariat Spółki ul. Uczniowska 16, 58-306 Wałbrzych o godz. 10.30, dnia 14.07.2017 r.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E64C3">
        <w:rPr>
          <w:b/>
        </w:rPr>
        <w:t>Osoby do kontaktu:</w:t>
      </w:r>
    </w:p>
    <w:p w:rsidR="007E64C3" w:rsidRPr="007E64C3" w:rsidRDefault="007E64C3" w:rsidP="007E64C3">
      <w:pPr>
        <w:pStyle w:val="Akapitzlist"/>
        <w:spacing w:line="276" w:lineRule="auto"/>
        <w:ind w:left="360"/>
        <w:jc w:val="both"/>
      </w:pPr>
      <w:r w:rsidRPr="007E64C3">
        <w:t>Marcin Bernat, tel. 74 646 2572</w:t>
      </w:r>
    </w:p>
    <w:p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E64C3">
        <w:rPr>
          <w:b/>
        </w:rPr>
        <w:t>Pozostałe postanowienia:</w:t>
      </w:r>
    </w:p>
    <w:p w:rsidR="007E64C3" w:rsidRPr="007E64C3" w:rsidRDefault="007E64C3" w:rsidP="007E64C3">
      <w:pPr>
        <w:pStyle w:val="Akapitzlist"/>
        <w:numPr>
          <w:ilvl w:val="0"/>
          <w:numId w:val="5"/>
        </w:numPr>
        <w:spacing w:line="276" w:lineRule="auto"/>
        <w:jc w:val="both"/>
      </w:pPr>
      <w:r w:rsidRPr="007E64C3">
        <w:t>Oferty złożone po terminie wyznaczonym przez Zamawiającego, zostaną pozostawione                           bez rozpatrzenia.</w:t>
      </w:r>
    </w:p>
    <w:p w:rsidR="007E64C3" w:rsidRPr="007E64C3" w:rsidRDefault="007E64C3" w:rsidP="007E64C3">
      <w:pPr>
        <w:pStyle w:val="Akapitzlist"/>
        <w:numPr>
          <w:ilvl w:val="0"/>
          <w:numId w:val="5"/>
        </w:numPr>
        <w:spacing w:line="276" w:lineRule="auto"/>
        <w:jc w:val="both"/>
      </w:pPr>
      <w:r w:rsidRPr="007E64C3">
        <w:t>Po zakończeniu analizy i oceny złożonych ofert, Zamawiający może podjąć decyzję                                  o przeprowadzeniu negocjacji z Wykonawcami.</w:t>
      </w:r>
    </w:p>
    <w:p w:rsidR="007E64C3" w:rsidRPr="007E64C3" w:rsidRDefault="007E64C3" w:rsidP="007E64C3">
      <w:pPr>
        <w:pStyle w:val="Akapitzlist"/>
        <w:numPr>
          <w:ilvl w:val="0"/>
          <w:numId w:val="5"/>
        </w:numPr>
        <w:spacing w:line="276" w:lineRule="auto"/>
        <w:jc w:val="both"/>
      </w:pPr>
      <w:r w:rsidRPr="007E64C3">
        <w:t>Zamawiający zastrzega sobie możliwość zmiany lub odwołania ogłoszenia i treści postępowania, a także możliwość unieważnienia postępowania lub odstąpienia od niego w każdym czasie bez podania przyczyn.</w:t>
      </w:r>
    </w:p>
    <w:p w:rsidR="007E64C3" w:rsidRPr="007E64C3" w:rsidRDefault="007E64C3" w:rsidP="007E64C3">
      <w:pPr>
        <w:pStyle w:val="Akapitzlist"/>
        <w:numPr>
          <w:ilvl w:val="0"/>
          <w:numId w:val="5"/>
        </w:numPr>
        <w:spacing w:line="276" w:lineRule="auto"/>
        <w:jc w:val="both"/>
      </w:pPr>
      <w:r w:rsidRPr="007E64C3">
        <w:t>Oferta i dokumenty dostarczone z ofercie nie podlegają zwrotowi. Wykonawcy ponoszą wszelkie koszty własne związane z przygotowaniem i złożeniem oferty niezależnie od wyniku postępowania. Wykonawcy zobowiązują się nie wnosić jakichkolwiek roszczeń z tego tytułu względem Zamawiającego.</w:t>
      </w:r>
    </w:p>
    <w:p w:rsidR="00421528" w:rsidRDefault="00421528" w:rsidP="007E64C3">
      <w:pPr>
        <w:spacing w:line="276" w:lineRule="auto"/>
        <w:jc w:val="both"/>
      </w:pPr>
    </w:p>
    <w:sectPr w:rsidR="0042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63F8"/>
    <w:multiLevelType w:val="hybridMultilevel"/>
    <w:tmpl w:val="89365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4EF"/>
    <w:multiLevelType w:val="hybridMultilevel"/>
    <w:tmpl w:val="697AC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1188"/>
    <w:multiLevelType w:val="hybridMultilevel"/>
    <w:tmpl w:val="00E22614"/>
    <w:lvl w:ilvl="0" w:tplc="17881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E25"/>
    <w:multiLevelType w:val="hybridMultilevel"/>
    <w:tmpl w:val="697AC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A2AE9"/>
    <w:multiLevelType w:val="hybridMultilevel"/>
    <w:tmpl w:val="6D5CFDDC"/>
    <w:lvl w:ilvl="0" w:tplc="05BC4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59CC2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252B60"/>
    <w:multiLevelType w:val="hybridMultilevel"/>
    <w:tmpl w:val="F1922256"/>
    <w:lvl w:ilvl="0" w:tplc="9FAC0B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80"/>
    <w:rsid w:val="00421528"/>
    <w:rsid w:val="00524201"/>
    <w:rsid w:val="00564A75"/>
    <w:rsid w:val="00603380"/>
    <w:rsid w:val="007E64C3"/>
    <w:rsid w:val="009A1DA0"/>
    <w:rsid w:val="009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CBF9"/>
  <w15:chartTrackingRefBased/>
  <w15:docId w15:val="{F909B43E-C02D-4E9B-982B-3D567CCC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bernat@ipdevelopme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m.bernat</dc:creator>
  <cp:keywords/>
  <dc:description/>
  <cp:lastModifiedBy>m.bernat</cp:lastModifiedBy>
  <cp:revision>4</cp:revision>
  <dcterms:created xsi:type="dcterms:W3CDTF">2017-06-30T10:42:00Z</dcterms:created>
  <dcterms:modified xsi:type="dcterms:W3CDTF">2017-07-07T12:26:00Z</dcterms:modified>
</cp:coreProperties>
</file>