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1" w:rsidRPr="00D01916" w:rsidRDefault="00AD4001" w:rsidP="00AD4001">
      <w:pPr>
        <w:pStyle w:val="Akapitzlist"/>
        <w:ind w:left="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9D38C5">
        <w:rPr>
          <w:rFonts w:ascii="Arial" w:hAnsi="Arial" w:cs="Arial"/>
          <w:b/>
        </w:rPr>
        <w:t xml:space="preserve">Zapytanie ofertowe </w:t>
      </w:r>
      <w:r>
        <w:rPr>
          <w:rFonts w:ascii="Arial" w:hAnsi="Arial" w:cs="Arial"/>
          <w:b/>
        </w:rPr>
        <w:t xml:space="preserve"> na realizację usługi </w:t>
      </w:r>
      <w:r w:rsidR="002F69E7">
        <w:rPr>
          <w:rFonts w:ascii="Arial" w:hAnsi="Arial" w:cs="Arial"/>
          <w:b/>
        </w:rPr>
        <w:t>odśnieżania na obiektach i terenach będących własnością Spółki .</w:t>
      </w:r>
    </w:p>
    <w:p w:rsidR="00AD4001" w:rsidRPr="009D38C5" w:rsidRDefault="00AD4001" w:rsidP="00AD4001">
      <w:pPr>
        <w:jc w:val="both"/>
        <w:rPr>
          <w:rFonts w:ascii="Arial" w:hAnsi="Arial" w:cs="Arial"/>
          <w:b/>
        </w:rPr>
      </w:pPr>
    </w:p>
    <w:p w:rsidR="00915820" w:rsidRPr="00D01916" w:rsidRDefault="00AD4001" w:rsidP="00915820">
      <w:pPr>
        <w:pStyle w:val="Akapitzlist"/>
        <w:ind w:left="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9D38C5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Spółka 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>,,</w:t>
      </w:r>
      <w:r w:rsidRPr="009D38C5">
        <w:rPr>
          <w:rStyle w:val="Pogrubienie"/>
          <w:rFonts w:ascii="Arial" w:hAnsi="Arial" w:cs="Arial"/>
          <w:color w:val="222222"/>
          <w:shd w:val="clear" w:color="auto" w:fill="FFFFFF"/>
        </w:rPr>
        <w:t>INVEST-PARK DEVELOPMENT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>”</w:t>
      </w:r>
      <w:r w:rsidRPr="009D38C5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Sp. z o.o. zaprasza do złożenia oferty na </w:t>
      </w:r>
      <w:r>
        <w:rPr>
          <w:rFonts w:ascii="Arial" w:hAnsi="Arial" w:cs="Arial"/>
          <w:b/>
        </w:rPr>
        <w:t xml:space="preserve">realizację usługi </w:t>
      </w:r>
      <w:r w:rsidR="00915820">
        <w:rPr>
          <w:rFonts w:ascii="Arial" w:hAnsi="Arial" w:cs="Arial"/>
          <w:b/>
        </w:rPr>
        <w:t>odśnieżania na obiektach i terenach będących własnością Spółki .</w:t>
      </w:r>
    </w:p>
    <w:p w:rsidR="00AD4001" w:rsidRPr="00D01916" w:rsidRDefault="00AD4001" w:rsidP="00AD4001">
      <w:pPr>
        <w:pStyle w:val="Akapitzlist"/>
        <w:ind w:left="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7A35AE" w:rsidRPr="00FC5677" w:rsidRDefault="007A35AE">
      <w:pPr>
        <w:rPr>
          <w:sz w:val="24"/>
          <w:szCs w:val="24"/>
        </w:rPr>
      </w:pPr>
      <w:r w:rsidRPr="007A35AE">
        <w:rPr>
          <w:sz w:val="24"/>
          <w:szCs w:val="24"/>
        </w:rPr>
        <w:t xml:space="preserve">Zakres usługi obejmuje : </w:t>
      </w:r>
    </w:p>
    <w:p w:rsidR="007A35AE" w:rsidRPr="00C91D6B" w:rsidRDefault="00866184" w:rsidP="00866184">
      <w:pPr>
        <w:pStyle w:val="Akapitzlist"/>
        <w:numPr>
          <w:ilvl w:val="0"/>
          <w:numId w:val="1"/>
        </w:numPr>
        <w:rPr>
          <w:b/>
        </w:rPr>
      </w:pPr>
      <w:r w:rsidRPr="00C91D6B">
        <w:rPr>
          <w:b/>
        </w:rPr>
        <w:t xml:space="preserve">Świdnicki Park Przemysłowy </w:t>
      </w:r>
    </w:p>
    <w:p w:rsidR="0016682E" w:rsidRDefault="000243B9" w:rsidP="000243B9">
      <w:pPr>
        <w:pStyle w:val="Akapitzlist"/>
        <w:ind w:left="1080"/>
      </w:pPr>
      <w:r>
        <w:t xml:space="preserve">a) </w:t>
      </w:r>
      <w:r w:rsidR="00FC5677">
        <w:t>Obiekt zlokalizowany</w:t>
      </w:r>
      <w:r w:rsidR="0016682E">
        <w:t xml:space="preserve"> przy ul. Towarowej 28A </w:t>
      </w:r>
    </w:p>
    <w:p w:rsidR="00AD7AC6" w:rsidRDefault="0016682E" w:rsidP="0016682E">
      <w:pPr>
        <w:pStyle w:val="Akapitzlist"/>
        <w:ind w:left="1080"/>
      </w:pPr>
      <w:r>
        <w:t xml:space="preserve">- plac manewrowy z kostki betonowej wraz z drogą asfaltową przy parkingu </w:t>
      </w:r>
      <w:r w:rsidR="00AD7AC6">
        <w:t>– ok. 3000 m</w:t>
      </w:r>
      <w:r w:rsidR="00AD7AC6">
        <w:rPr>
          <w:vertAlign w:val="superscript"/>
        </w:rPr>
        <w:t>2</w:t>
      </w:r>
      <w:r w:rsidR="00AD7AC6">
        <w:t>;</w:t>
      </w:r>
    </w:p>
    <w:p w:rsidR="00FC5677" w:rsidRDefault="00AD7AC6" w:rsidP="0016682E">
      <w:pPr>
        <w:pStyle w:val="Akapitzlist"/>
        <w:ind w:left="1080"/>
      </w:pPr>
      <w:r>
        <w:t xml:space="preserve">- parking </w:t>
      </w:r>
      <w:r w:rsidR="00FC5677">
        <w:t xml:space="preserve"> </w:t>
      </w:r>
      <w:r>
        <w:t>(kostka betonowa) – ok. 1250 m</w:t>
      </w:r>
      <w:r>
        <w:rPr>
          <w:vertAlign w:val="superscript"/>
        </w:rPr>
        <w:t>2</w:t>
      </w:r>
      <w:r>
        <w:t>;</w:t>
      </w:r>
    </w:p>
    <w:p w:rsidR="00AD7AC6" w:rsidRDefault="00AD7AC6" w:rsidP="0016682E">
      <w:pPr>
        <w:pStyle w:val="Akapitzlist"/>
        <w:ind w:left="1080"/>
      </w:pPr>
      <w:r>
        <w:t xml:space="preserve">- </w:t>
      </w:r>
      <w:r w:rsidR="009753BE">
        <w:t>chodnik wraz ze strefami wejściowymi do budynku – ok. 600 m</w:t>
      </w:r>
      <w:r w:rsidR="009753BE">
        <w:rPr>
          <w:vertAlign w:val="superscript"/>
        </w:rPr>
        <w:t>2</w:t>
      </w:r>
      <w:r w:rsidR="009753BE">
        <w:t>;</w:t>
      </w:r>
    </w:p>
    <w:p w:rsidR="009753BE" w:rsidRDefault="009753BE" w:rsidP="0016682E">
      <w:pPr>
        <w:pStyle w:val="Akapitzlist"/>
        <w:ind w:left="1080"/>
      </w:pPr>
      <w:r>
        <w:t xml:space="preserve">- </w:t>
      </w:r>
      <w:r w:rsidR="006D1E6F">
        <w:t>dach hali + biurowca (membrana PCV) – ok. 4500 m</w:t>
      </w:r>
      <w:r w:rsidR="006D1E6F">
        <w:rPr>
          <w:vertAlign w:val="superscript"/>
        </w:rPr>
        <w:t>2</w:t>
      </w:r>
      <w:r w:rsidR="006D1E6F">
        <w:t>;</w:t>
      </w:r>
    </w:p>
    <w:p w:rsidR="006D1E6F" w:rsidRDefault="006D1E6F" w:rsidP="006D1E6F">
      <w:r>
        <w:t xml:space="preserve">               </w:t>
      </w:r>
      <w:r w:rsidR="000243B9">
        <w:t xml:space="preserve">    b)</w:t>
      </w:r>
      <w:r w:rsidR="002775C3">
        <w:t xml:space="preserve"> </w:t>
      </w:r>
      <w:r>
        <w:t xml:space="preserve">Obiekt zlokalizowany przy ul. Towarowej 30 </w:t>
      </w:r>
    </w:p>
    <w:p w:rsidR="006D1E6F" w:rsidRPr="001E4E30" w:rsidRDefault="000B15E9" w:rsidP="006D1E6F">
      <w:r>
        <w:t xml:space="preserve">                    - plac manewrowy (asfalt) z parkingiem </w:t>
      </w:r>
      <w:r w:rsidR="009B2299">
        <w:t>( kostka betonowa) – ok. 600 m</w:t>
      </w:r>
      <w:r w:rsidR="009B2299">
        <w:rPr>
          <w:vertAlign w:val="superscript"/>
        </w:rPr>
        <w:t>2</w:t>
      </w:r>
      <w:r w:rsidR="001E4E30">
        <w:t>;</w:t>
      </w:r>
    </w:p>
    <w:p w:rsidR="006A5D67" w:rsidRDefault="006A5D67" w:rsidP="006D1E6F">
      <w:r>
        <w:tab/>
        <w:t xml:space="preserve">      - droga dojazdowa do hali </w:t>
      </w:r>
      <w:r w:rsidR="00AC6397">
        <w:t xml:space="preserve">(asfalt) </w:t>
      </w:r>
      <w:r w:rsidR="001E4E30">
        <w:t>– ok. 1400 m</w:t>
      </w:r>
      <w:r w:rsidR="001E4E30">
        <w:rPr>
          <w:vertAlign w:val="superscript"/>
        </w:rPr>
        <w:t>2</w:t>
      </w:r>
      <w:r w:rsidR="001E4E30">
        <w:t>;</w:t>
      </w:r>
    </w:p>
    <w:p w:rsidR="001E4E30" w:rsidRPr="0092215D" w:rsidRDefault="001E4E30" w:rsidP="006D1E6F">
      <w:r>
        <w:tab/>
        <w:t xml:space="preserve">     - chodniki wraz </w:t>
      </w:r>
      <w:r w:rsidR="0092215D">
        <w:t>ze schodami i strefą wejściową do biurowca – ok. 150 m</w:t>
      </w:r>
      <w:r w:rsidR="0092215D">
        <w:rPr>
          <w:vertAlign w:val="superscript"/>
        </w:rPr>
        <w:t>2</w:t>
      </w:r>
      <w:r w:rsidR="0092215D">
        <w:t>;</w:t>
      </w:r>
    </w:p>
    <w:p w:rsidR="00866184" w:rsidRPr="00AA3A0C" w:rsidRDefault="00866184" w:rsidP="00D20D5E">
      <w:pPr>
        <w:pStyle w:val="Akapitzlist"/>
        <w:numPr>
          <w:ilvl w:val="0"/>
          <w:numId w:val="1"/>
        </w:numPr>
      </w:pPr>
      <w:r w:rsidRPr="00C91D6B">
        <w:rPr>
          <w:b/>
        </w:rPr>
        <w:t xml:space="preserve">Dzierżoniowski Park Przemysłowy </w:t>
      </w:r>
      <w:r w:rsidR="00AA3A0C">
        <w:t xml:space="preserve">przy ul. Strefowej 19 </w:t>
      </w:r>
    </w:p>
    <w:p w:rsidR="009A1CEC" w:rsidRDefault="000243B9" w:rsidP="00C91D6B">
      <w:pPr>
        <w:pStyle w:val="Akapitzlist"/>
      </w:pPr>
      <w:r>
        <w:t xml:space="preserve">    c) </w:t>
      </w:r>
      <w:r w:rsidR="00AA3A0C">
        <w:t>odśnieżanie dachu hali + biur ( membrana PCV) – ok. 2000 m</w:t>
      </w:r>
      <w:r w:rsidR="00AA3A0C">
        <w:rPr>
          <w:vertAlign w:val="superscript"/>
        </w:rPr>
        <w:t>2</w:t>
      </w:r>
      <w:r w:rsidR="009A1CEC">
        <w:t xml:space="preserve"> </w:t>
      </w:r>
    </w:p>
    <w:p w:rsidR="00866184" w:rsidRPr="00C91D6B" w:rsidRDefault="00866184" w:rsidP="00866184">
      <w:pPr>
        <w:pStyle w:val="Akapitzlist"/>
        <w:numPr>
          <w:ilvl w:val="0"/>
          <w:numId w:val="1"/>
        </w:numPr>
        <w:rPr>
          <w:b/>
        </w:rPr>
      </w:pPr>
      <w:r w:rsidRPr="00C91D6B">
        <w:rPr>
          <w:b/>
        </w:rPr>
        <w:t xml:space="preserve">Wałbrzyski Park Przemysłowy </w:t>
      </w:r>
    </w:p>
    <w:p w:rsidR="00BC6A5E" w:rsidRDefault="00BC6A5E" w:rsidP="00BC6A5E">
      <w:pPr>
        <w:pStyle w:val="Akapitzlist"/>
      </w:pPr>
      <w:r>
        <w:t xml:space="preserve">d) Obiekt zlokalizowany przy ul. Uczniowskiej 34 </w:t>
      </w:r>
    </w:p>
    <w:p w:rsidR="00BC6A5E" w:rsidRPr="00BC6A5E" w:rsidRDefault="00BC6A5E" w:rsidP="00BC6A5E">
      <w:pPr>
        <w:pStyle w:val="Akapitzlist"/>
        <w:rPr>
          <w:vertAlign w:val="superscript"/>
        </w:rPr>
      </w:pPr>
      <w:r>
        <w:t>- dach hali, biurowca i budynku technicznego ( membrana PCV) – ok. 3200 m</w:t>
      </w:r>
      <w:r>
        <w:rPr>
          <w:vertAlign w:val="superscript"/>
        </w:rPr>
        <w:t>2</w:t>
      </w:r>
    </w:p>
    <w:p w:rsidR="00866184" w:rsidRPr="00C91D6B" w:rsidRDefault="00866184" w:rsidP="00866184">
      <w:pPr>
        <w:pStyle w:val="Akapitzlist"/>
        <w:numPr>
          <w:ilvl w:val="0"/>
          <w:numId w:val="1"/>
        </w:numPr>
        <w:rPr>
          <w:b/>
        </w:rPr>
      </w:pPr>
      <w:r w:rsidRPr="00C91D6B">
        <w:rPr>
          <w:b/>
        </w:rPr>
        <w:t xml:space="preserve">Świebodzicki Park Przemysłowy </w:t>
      </w:r>
    </w:p>
    <w:p w:rsidR="00AB13D3" w:rsidRDefault="00AB13D3" w:rsidP="00AB13D3">
      <w:pPr>
        <w:pStyle w:val="Akapitzlist"/>
      </w:pPr>
      <w:r>
        <w:t xml:space="preserve">e) dach hali A ( membrana PCV) </w:t>
      </w:r>
      <w:r w:rsidR="00D8246B">
        <w:t>– ok. 1700 m</w:t>
      </w:r>
      <w:r w:rsidR="00D8246B">
        <w:rPr>
          <w:vertAlign w:val="superscript"/>
        </w:rPr>
        <w:t>2</w:t>
      </w:r>
      <w:r w:rsidR="00D8246B">
        <w:t>;</w:t>
      </w:r>
    </w:p>
    <w:p w:rsidR="00D8246B" w:rsidRDefault="00D8246B" w:rsidP="00AB13D3">
      <w:pPr>
        <w:pStyle w:val="Akapitzlist"/>
      </w:pPr>
      <w:r>
        <w:t>f) dach hali B + C ( membrana PCV, papa) – ok. 650 m</w:t>
      </w:r>
      <w:r>
        <w:rPr>
          <w:vertAlign w:val="superscript"/>
        </w:rPr>
        <w:t>2</w:t>
      </w:r>
      <w:r>
        <w:t>;</w:t>
      </w:r>
    </w:p>
    <w:p w:rsidR="00D8246B" w:rsidRDefault="00D8246B" w:rsidP="00AB13D3">
      <w:pPr>
        <w:pStyle w:val="Akapitzlist"/>
        <w:rPr>
          <w:vertAlign w:val="superscript"/>
        </w:rPr>
      </w:pPr>
      <w:r>
        <w:t xml:space="preserve">g) dach hali </w:t>
      </w:r>
      <w:r w:rsidR="00794D91">
        <w:t>D ( membrana PCV) – ok. 400 m</w:t>
      </w:r>
      <w:r w:rsidR="00794D91">
        <w:rPr>
          <w:vertAlign w:val="superscript"/>
        </w:rPr>
        <w:t>2</w:t>
      </w:r>
    </w:p>
    <w:p w:rsidR="00794D91" w:rsidRDefault="00794D91" w:rsidP="00AB13D3">
      <w:pPr>
        <w:pStyle w:val="Akapitzlist"/>
      </w:pPr>
      <w:r>
        <w:t xml:space="preserve">h) </w:t>
      </w:r>
      <w:r w:rsidR="00EB56E9">
        <w:t>dach hali E (membrana PCV, papa) – ok. 550 m</w:t>
      </w:r>
      <w:r w:rsidR="00EB56E9">
        <w:rPr>
          <w:vertAlign w:val="superscript"/>
        </w:rPr>
        <w:t>2</w:t>
      </w:r>
      <w:r w:rsidR="00EB56E9">
        <w:t>;</w:t>
      </w:r>
    </w:p>
    <w:p w:rsidR="00EB56E9" w:rsidRDefault="00EB56E9" w:rsidP="00AB13D3">
      <w:pPr>
        <w:pStyle w:val="Akapitzlist"/>
      </w:pPr>
      <w:r>
        <w:t>i) dach hali F ( papa) – ok. 850 m</w:t>
      </w:r>
      <w:r>
        <w:rPr>
          <w:vertAlign w:val="superscript"/>
        </w:rPr>
        <w:t>2</w:t>
      </w:r>
      <w:r>
        <w:t>;</w:t>
      </w:r>
    </w:p>
    <w:p w:rsidR="00EB56E9" w:rsidRPr="005C325A" w:rsidRDefault="00EB56E9" w:rsidP="00AB13D3">
      <w:pPr>
        <w:pStyle w:val="Akapitzlist"/>
        <w:rPr>
          <w:vertAlign w:val="superscript"/>
        </w:rPr>
      </w:pPr>
      <w:r>
        <w:t xml:space="preserve">j) dach hali G (membrana) – ok. </w:t>
      </w:r>
      <w:r w:rsidR="00861E02">
        <w:t>7600</w:t>
      </w:r>
      <w:r w:rsidR="004B3030">
        <w:t xml:space="preserve"> </w:t>
      </w:r>
      <w:r w:rsidR="005C325A">
        <w:t xml:space="preserve"> m</w:t>
      </w:r>
      <w:r w:rsidR="005C325A">
        <w:rPr>
          <w:vertAlign w:val="superscript"/>
        </w:rPr>
        <w:t>2</w:t>
      </w:r>
    </w:p>
    <w:p w:rsidR="00866184" w:rsidRDefault="00866184" w:rsidP="00866184">
      <w:pPr>
        <w:pStyle w:val="Akapitzlist"/>
        <w:numPr>
          <w:ilvl w:val="0"/>
          <w:numId w:val="1"/>
        </w:numPr>
      </w:pPr>
      <w:r>
        <w:t xml:space="preserve">Obiekt zlokalizowany w Wałbrzychu przy </w:t>
      </w:r>
      <w:r w:rsidRPr="00C91D6B">
        <w:rPr>
          <w:b/>
        </w:rPr>
        <w:t>ul. Południowej 3</w:t>
      </w:r>
      <w:r>
        <w:t xml:space="preserve"> </w:t>
      </w:r>
    </w:p>
    <w:p w:rsidR="00DF54BE" w:rsidRPr="00DF54BE" w:rsidRDefault="00DF54BE" w:rsidP="00DF54BE">
      <w:pPr>
        <w:pStyle w:val="Akapitzlist"/>
        <w:rPr>
          <w:vertAlign w:val="superscript"/>
        </w:rPr>
      </w:pPr>
      <w:r>
        <w:t>k) dach z blachy falistej – ok. 1600 m</w:t>
      </w:r>
      <w:r>
        <w:rPr>
          <w:vertAlign w:val="superscript"/>
        </w:rPr>
        <w:t>2</w:t>
      </w:r>
    </w:p>
    <w:p w:rsidR="00866184" w:rsidRDefault="00866184" w:rsidP="00866184">
      <w:r>
        <w:t xml:space="preserve">Prosimy o podanie w ofercie </w:t>
      </w:r>
      <w:r w:rsidR="00793E5A">
        <w:t xml:space="preserve">cen w dwóch wariantach: </w:t>
      </w:r>
    </w:p>
    <w:p w:rsidR="00793E5A" w:rsidRDefault="00793E5A" w:rsidP="00793E5A">
      <w:pPr>
        <w:pStyle w:val="Akapitzlist"/>
        <w:numPr>
          <w:ilvl w:val="0"/>
          <w:numId w:val="2"/>
        </w:numPr>
      </w:pPr>
      <w:r>
        <w:t xml:space="preserve">Cena za jednorazową usługę </w:t>
      </w:r>
    </w:p>
    <w:p w:rsidR="00793E5A" w:rsidRDefault="00793E5A" w:rsidP="00793E5A">
      <w:pPr>
        <w:pStyle w:val="Akapitzlist"/>
        <w:numPr>
          <w:ilvl w:val="0"/>
          <w:numId w:val="2"/>
        </w:numPr>
      </w:pPr>
      <w:r>
        <w:t>Cena ryczałtowa za miesiąc</w:t>
      </w:r>
    </w:p>
    <w:p w:rsidR="00884B9A" w:rsidRDefault="00884B9A" w:rsidP="00884B9A">
      <w:r>
        <w:t xml:space="preserve">Okres realizacji usługi: od podpisania umowy do </w:t>
      </w:r>
      <w:r w:rsidR="000A2EE6">
        <w:t>30</w:t>
      </w:r>
      <w:r w:rsidR="000D2981">
        <w:t xml:space="preserve"> </w:t>
      </w:r>
      <w:r>
        <w:t xml:space="preserve">marca 2018r. </w:t>
      </w:r>
    </w:p>
    <w:p w:rsidR="00194C52" w:rsidRDefault="00793E5A" w:rsidP="00793E5A">
      <w:r>
        <w:lastRenderedPageBreak/>
        <w:t xml:space="preserve">Ponadto prosimy o wycenę </w:t>
      </w:r>
      <w:r w:rsidR="00E7437E">
        <w:t xml:space="preserve">dla poszczególnych lokalizacji osobno (oznaczonych </w:t>
      </w:r>
      <w:r w:rsidR="00884B9A">
        <w:t xml:space="preserve">literami </w:t>
      </w:r>
      <w:r w:rsidR="00E7437E">
        <w:t xml:space="preserve"> od</w:t>
      </w:r>
      <w:r w:rsidR="00884B9A">
        <w:t xml:space="preserve"> a do k</w:t>
      </w:r>
      <w:r w:rsidR="00E7437E">
        <w:t xml:space="preserve">) ponieważ Spółka dopuszcza możliwość zlecenia prac na poszczególnych obiektach </w:t>
      </w:r>
      <w:r w:rsidR="003E19AB">
        <w:t>różnym</w:t>
      </w:r>
      <w:r w:rsidR="00E7437E">
        <w:t xml:space="preserve"> oferentom. </w:t>
      </w:r>
      <w:r w:rsidR="000B0EDD">
        <w:t xml:space="preserve"> Po wyborze najkorzystniejszej oferty </w:t>
      </w:r>
      <w:r w:rsidR="00087BD4">
        <w:t xml:space="preserve">Zamawiający  może </w:t>
      </w:r>
      <w:r w:rsidR="00AE1F22">
        <w:t xml:space="preserve">przed podpisaniem umowy </w:t>
      </w:r>
      <w:bookmarkStart w:id="0" w:name="_GoBack"/>
      <w:bookmarkEnd w:id="0"/>
      <w:r w:rsidR="00AE1F22">
        <w:t>doszacować zakres usługi zwiększając lub zmniejszając powierzchnię ter</w:t>
      </w:r>
      <w:r w:rsidR="00D634C8">
        <w:t>e</w:t>
      </w:r>
      <w:r w:rsidR="00AE1F22">
        <w:t xml:space="preserve">nu/obiektu. </w:t>
      </w:r>
    </w:p>
    <w:p w:rsidR="00194C52" w:rsidRPr="00194C52" w:rsidRDefault="000B0EDD" w:rsidP="00194C52">
      <w:pPr>
        <w:jc w:val="both"/>
        <w:rPr>
          <w:rFonts w:ascii="Liberation Serif" w:eastAsia="Noto Sans CJK SC Regular" w:hAnsi="Liberation Serif" w:cs="FreeSans"/>
          <w:color w:val="00000A"/>
          <w:lang w:eastAsia="zh-CN" w:bidi="hi-IN"/>
        </w:rPr>
      </w:pPr>
      <w:r>
        <w:t xml:space="preserve"> </w:t>
      </w:r>
      <w:r w:rsidR="00194C52" w:rsidRPr="00194C52">
        <w:rPr>
          <w:rFonts w:ascii="Liberation Serif" w:eastAsia="Noto Sans CJK SC Regular" w:hAnsi="Liberation Serif" w:cs="FreeSans"/>
          <w:color w:val="00000A"/>
          <w:lang w:eastAsia="zh-CN" w:bidi="hi-IN"/>
        </w:rPr>
        <w:t>Zamawiający zastrzega sobie prawo odstąpienia od realizacji zamówienia bez podania uzasadnienia, w szczególności gdy koszt realizacji zamówienia przekroczy kwotę, którą Zamawiający zamierza przeznaczyć na realizację zamówienia.</w:t>
      </w:r>
    </w:p>
    <w:p w:rsidR="00793E5A" w:rsidRDefault="00793E5A" w:rsidP="00793E5A"/>
    <w:p w:rsidR="009E3A99" w:rsidRDefault="009E3A99" w:rsidP="00793E5A">
      <w:r>
        <w:t xml:space="preserve">Ofertę należy przesłać na adres mailowy: </w:t>
      </w:r>
      <w:hyperlink r:id="rId5" w:history="1">
        <w:r w:rsidRPr="009B42D7">
          <w:rPr>
            <w:rStyle w:val="Hipercze"/>
          </w:rPr>
          <w:t>agnieszka.jaroszewska@ipdvelopment.pl</w:t>
        </w:r>
      </w:hyperlink>
      <w:r w:rsidR="00861E02">
        <w:t xml:space="preserve"> do dnia 26.10.2017r. </w:t>
      </w:r>
      <w:r>
        <w:t xml:space="preserve">do godz.15.00 </w:t>
      </w:r>
    </w:p>
    <w:p w:rsidR="004E5D02" w:rsidRDefault="004E5D02" w:rsidP="00793E5A">
      <w:r>
        <w:t xml:space="preserve">W przypadku jakichkolwiek pytań proszę o kontakt z Panią Agnieszka Jaroszewską </w:t>
      </w:r>
      <w:r w:rsidR="006925FF">
        <w:t>74</w:t>
      </w:r>
      <w:r w:rsidR="002B4B43">
        <w:t> 646 25 77</w:t>
      </w:r>
    </w:p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F93DD1" w:rsidP="00793E5A"/>
    <w:p w:rsidR="00F93DD1" w:rsidRDefault="003355EE" w:rsidP="00793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3355EE" w:rsidRDefault="003355EE" w:rsidP="00793E5A"/>
    <w:p w:rsidR="003355EE" w:rsidRPr="004876E7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Załącznik nr 1 </w:t>
      </w:r>
    </w:p>
    <w:p w:rsidR="003355EE" w:rsidRPr="004876E7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3355EE" w:rsidRPr="004876E7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:rsidR="003355EE" w:rsidRPr="004876E7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3355EE" w:rsidRPr="004876E7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:rsidR="003355EE" w:rsidRPr="00782ED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:rsidR="003355EE" w:rsidRPr="004876E7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3355EE" w:rsidRDefault="003355EE" w:rsidP="003355EE">
      <w:pPr>
        <w:pStyle w:val="Akapitzlist"/>
        <w:ind w:left="0" w:firstLine="708"/>
        <w:jc w:val="both"/>
        <w:rPr>
          <w:rFonts w:ascii="Arial" w:hAnsi="Arial" w:cs="Arial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usługa odśnieżania  na terenach i obiektach będących własnością Spółki </w:t>
      </w:r>
    </w:p>
    <w:p w:rsidR="004231E1" w:rsidRDefault="004231E1" w:rsidP="003355EE">
      <w:pPr>
        <w:pStyle w:val="Akapitzlist"/>
        <w:ind w:left="0" w:firstLine="708"/>
        <w:jc w:val="both"/>
        <w:rPr>
          <w:rFonts w:ascii="Arial" w:hAnsi="Arial" w:cs="Arial"/>
        </w:rPr>
      </w:pPr>
    </w:p>
    <w:p w:rsidR="00400D4F" w:rsidRDefault="004231E1" w:rsidP="00B3042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Świdnicki Park Przemysłowy</w:t>
      </w:r>
      <w:r w:rsidR="00400D4F">
        <w:rPr>
          <w:rFonts w:ascii="Arial" w:hAnsi="Arial" w:cs="Arial"/>
          <w:b/>
        </w:rPr>
        <w:t xml:space="preserve"> – ul. Towarowa 28 A </w:t>
      </w:r>
    </w:p>
    <w:p w:rsidR="00400D4F" w:rsidRDefault="00400D4F" w:rsidP="003355E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0D4F" w:rsidTr="00400D4F">
        <w:tc>
          <w:tcPr>
            <w:tcW w:w="3020" w:type="dxa"/>
          </w:tcPr>
          <w:p w:rsidR="00400D4F" w:rsidRDefault="00400D4F" w:rsidP="003355E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Zakres </w:t>
            </w:r>
          </w:p>
        </w:tc>
        <w:tc>
          <w:tcPr>
            <w:tcW w:w="3021" w:type="dxa"/>
          </w:tcPr>
          <w:p w:rsidR="00400D4F" w:rsidRDefault="00400D4F" w:rsidP="003355E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jednorazowe odśnieżanie </w:t>
            </w:r>
          </w:p>
        </w:tc>
        <w:tc>
          <w:tcPr>
            <w:tcW w:w="3021" w:type="dxa"/>
          </w:tcPr>
          <w:p w:rsidR="00400D4F" w:rsidRDefault="00400D4F" w:rsidP="003355E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ryczałt </w:t>
            </w:r>
          </w:p>
        </w:tc>
      </w:tr>
      <w:tr w:rsidR="00400D4F" w:rsidTr="00400D4F">
        <w:tc>
          <w:tcPr>
            <w:tcW w:w="3020" w:type="dxa"/>
          </w:tcPr>
          <w:p w:rsidR="00400D4F" w:rsidRDefault="00400D4F" w:rsidP="003355E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-plac man</w:t>
            </w:r>
            <w:r w:rsidR="00901889">
              <w:rPr>
                <w:rFonts w:ascii="Arial" w:hAnsi="Arial" w:cs="Arial"/>
              </w:rPr>
              <w:t>ewrowy z kostki betonowej wraz z drogą asfaltową przy parkingu ;</w:t>
            </w:r>
          </w:p>
          <w:p w:rsidR="00901889" w:rsidRDefault="00901889" w:rsidP="003355E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-parking (kostka betonowa) </w:t>
            </w:r>
          </w:p>
          <w:p w:rsidR="00901889" w:rsidRDefault="00901889" w:rsidP="003355E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-chodniki wraz ze strefami wejścia do budynku </w:t>
            </w:r>
          </w:p>
          <w:p w:rsidR="00901889" w:rsidRPr="00400D4F" w:rsidRDefault="00901889" w:rsidP="003355E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+ biurowca </w:t>
            </w:r>
          </w:p>
        </w:tc>
        <w:tc>
          <w:tcPr>
            <w:tcW w:w="3021" w:type="dxa"/>
          </w:tcPr>
          <w:p w:rsidR="00400D4F" w:rsidRDefault="00400D4F" w:rsidP="003355E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400D4F" w:rsidRDefault="00400D4F" w:rsidP="003355E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31E1" w:rsidRDefault="004231E1" w:rsidP="003355E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p w:rsidR="00623F62" w:rsidRDefault="00623F62" w:rsidP="005F44B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p w:rsidR="000D2981" w:rsidRDefault="000D2981" w:rsidP="005F44B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p w:rsidR="000D2981" w:rsidRDefault="000D2981" w:rsidP="005F44B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p w:rsidR="00623F62" w:rsidRDefault="00623F62" w:rsidP="005F44B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p w:rsidR="005F44BE" w:rsidRDefault="005F44BE" w:rsidP="00B3042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Świdnicki Park Przemysłowy – ul. Towarowa 30</w:t>
      </w:r>
    </w:p>
    <w:p w:rsidR="005F44BE" w:rsidRDefault="005F44BE" w:rsidP="005F44B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p w:rsidR="005F44BE" w:rsidRDefault="005F44BE" w:rsidP="005F44BE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44BE" w:rsidTr="005F44BE">
        <w:tc>
          <w:tcPr>
            <w:tcW w:w="3020" w:type="dxa"/>
          </w:tcPr>
          <w:p w:rsidR="005F44BE" w:rsidRDefault="005F44BE" w:rsidP="005F44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5F44BE" w:rsidRDefault="005F44BE" w:rsidP="005F44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jednorazowe odśnieżanie</w:t>
            </w:r>
          </w:p>
        </w:tc>
        <w:tc>
          <w:tcPr>
            <w:tcW w:w="3021" w:type="dxa"/>
          </w:tcPr>
          <w:p w:rsidR="005F44BE" w:rsidRDefault="005F44BE" w:rsidP="005F44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ryczałt</w:t>
            </w:r>
          </w:p>
        </w:tc>
      </w:tr>
      <w:tr w:rsidR="005F44BE" w:rsidTr="005F44BE">
        <w:tc>
          <w:tcPr>
            <w:tcW w:w="3020" w:type="dxa"/>
          </w:tcPr>
          <w:p w:rsidR="005F44BE" w:rsidRDefault="00623F62" w:rsidP="005F44B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-plac manewrowy (asfalt) z parkingiem ( kostka betonowa)</w:t>
            </w:r>
          </w:p>
          <w:p w:rsidR="00623F62" w:rsidRDefault="00623F62" w:rsidP="005F44B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-droga dojazdowa do hali (asfalt) </w:t>
            </w:r>
          </w:p>
          <w:p w:rsidR="00623F62" w:rsidRPr="00623F62" w:rsidRDefault="00623F62" w:rsidP="005F44B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-chodniki wraz ze schodami i strefą wejścia do biurowca</w:t>
            </w:r>
          </w:p>
        </w:tc>
        <w:tc>
          <w:tcPr>
            <w:tcW w:w="3021" w:type="dxa"/>
          </w:tcPr>
          <w:p w:rsidR="005F44BE" w:rsidRDefault="005F44BE" w:rsidP="005F44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5F44BE" w:rsidRDefault="005F44BE" w:rsidP="005F44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F44BE" w:rsidRDefault="005F44BE" w:rsidP="005F44BE">
      <w:pPr>
        <w:pStyle w:val="Akapitzlist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231E1" w:rsidRPr="004231E1" w:rsidRDefault="009D42E9" w:rsidP="00B3042A">
      <w:pPr>
        <w:pStyle w:val="Akapitzlist"/>
        <w:numPr>
          <w:ilvl w:val="0"/>
          <w:numId w:val="4"/>
        </w:numPr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Dzierżoniowski Park Przemysłowy  - ul. Strefowa 19 </w:t>
      </w:r>
    </w:p>
    <w:p w:rsidR="003355EE" w:rsidRDefault="003355EE" w:rsidP="003355E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44BE" w:rsidTr="002C5D69">
        <w:tc>
          <w:tcPr>
            <w:tcW w:w="3020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jednorazowe odśnieżanie</w:t>
            </w: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ryczałt</w:t>
            </w:r>
          </w:p>
        </w:tc>
      </w:tr>
      <w:tr w:rsidR="005F44BE" w:rsidTr="002C5D69">
        <w:tc>
          <w:tcPr>
            <w:tcW w:w="3020" w:type="dxa"/>
          </w:tcPr>
          <w:p w:rsidR="005F44BE" w:rsidRPr="009D42E9" w:rsidRDefault="009D42E9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+ biur </w:t>
            </w: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355EE" w:rsidRDefault="003355EE" w:rsidP="00793E5A"/>
    <w:p w:rsidR="009D42E9" w:rsidRPr="009D42E9" w:rsidRDefault="009D42E9" w:rsidP="00793E5A">
      <w:pPr>
        <w:rPr>
          <w:rFonts w:ascii="Arial" w:hAnsi="Arial" w:cs="Arial"/>
          <w:b/>
        </w:rPr>
      </w:pPr>
      <w:r w:rsidRPr="00AE4C74">
        <w:rPr>
          <w:rFonts w:ascii="Arial" w:hAnsi="Arial" w:cs="Arial"/>
          <w:b/>
        </w:rPr>
        <w:t xml:space="preserve">           </w:t>
      </w:r>
      <w:r w:rsidR="00B3042A" w:rsidRPr="00AE4C74">
        <w:rPr>
          <w:rFonts w:ascii="Arial" w:hAnsi="Arial" w:cs="Arial"/>
          <w:b/>
        </w:rPr>
        <w:t>d)</w:t>
      </w:r>
      <w:r>
        <w:t xml:space="preserve">    </w:t>
      </w:r>
      <w:r w:rsidRPr="009D42E9">
        <w:rPr>
          <w:rFonts w:ascii="Arial" w:hAnsi="Arial" w:cs="Arial"/>
          <w:b/>
        </w:rPr>
        <w:t xml:space="preserve">Wałbrzyski Park </w:t>
      </w:r>
      <w:r>
        <w:rPr>
          <w:rFonts w:ascii="Arial" w:hAnsi="Arial" w:cs="Arial"/>
          <w:b/>
        </w:rPr>
        <w:t xml:space="preserve">Przemysłowy – ul. Uczniowska 34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44BE" w:rsidTr="002C5D69">
        <w:tc>
          <w:tcPr>
            <w:tcW w:w="3020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jednorazowe odśnieżanie</w:t>
            </w: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ryczałt</w:t>
            </w:r>
          </w:p>
        </w:tc>
      </w:tr>
      <w:tr w:rsidR="005F44BE" w:rsidTr="002C5D69">
        <w:tc>
          <w:tcPr>
            <w:tcW w:w="3020" w:type="dxa"/>
          </w:tcPr>
          <w:p w:rsidR="005F44BE" w:rsidRPr="005F5B5A" w:rsidRDefault="005F5B5A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dach </w:t>
            </w:r>
            <w:r w:rsidR="00F357B7">
              <w:rPr>
                <w:rFonts w:ascii="Arial" w:hAnsi="Arial" w:cs="Arial"/>
              </w:rPr>
              <w:t xml:space="preserve">hali, biurowca i budynku technicznego </w:t>
            </w: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5F44BE" w:rsidRDefault="005F44BE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F44BE" w:rsidRDefault="005F44BE" w:rsidP="00793E5A"/>
    <w:p w:rsidR="00F357B7" w:rsidRPr="00AE4C74" w:rsidRDefault="00F357B7" w:rsidP="00AE4C74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AE4C74">
        <w:rPr>
          <w:rFonts w:ascii="Arial" w:hAnsi="Arial" w:cs="Arial"/>
          <w:b/>
        </w:rPr>
        <w:t xml:space="preserve">Świebodzicki Park Przemysłowy – ul. Wałbrzyska 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48A3" w:rsidTr="002C5D69">
        <w:tc>
          <w:tcPr>
            <w:tcW w:w="3020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jednorazowe odśnieżanie</w:t>
            </w: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ryczałt</w:t>
            </w:r>
          </w:p>
        </w:tc>
      </w:tr>
      <w:tr w:rsidR="003048A3" w:rsidTr="002C5D69">
        <w:tc>
          <w:tcPr>
            <w:tcW w:w="3020" w:type="dxa"/>
          </w:tcPr>
          <w:p w:rsidR="003048A3" w:rsidRP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A </w:t>
            </w: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048A3" w:rsidRDefault="003048A3" w:rsidP="00793E5A"/>
    <w:p w:rsidR="00B3042A" w:rsidRPr="00AE4C74" w:rsidRDefault="00B3042A" w:rsidP="00AE4C74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AE4C74">
        <w:rPr>
          <w:rFonts w:ascii="Arial" w:hAnsi="Arial" w:cs="Arial"/>
          <w:b/>
        </w:rPr>
        <w:t xml:space="preserve">Świebodzicki Park Przemysłowy – ul. Wałbrzyska 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042A" w:rsidTr="002C5D69">
        <w:tc>
          <w:tcPr>
            <w:tcW w:w="3020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jednorazowe odśnieżanie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ryczałt</w:t>
            </w:r>
          </w:p>
        </w:tc>
      </w:tr>
      <w:tr w:rsidR="00B3042A" w:rsidTr="002C5D69">
        <w:tc>
          <w:tcPr>
            <w:tcW w:w="3020" w:type="dxa"/>
          </w:tcPr>
          <w:p w:rsidR="00B3042A" w:rsidRP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-dach hali B+C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3042A" w:rsidRDefault="00B3042A" w:rsidP="00793E5A"/>
    <w:p w:rsidR="00B3042A" w:rsidRPr="003049EC" w:rsidRDefault="00B3042A" w:rsidP="003049EC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3049EC">
        <w:rPr>
          <w:rFonts w:ascii="Arial" w:hAnsi="Arial" w:cs="Arial"/>
          <w:b/>
        </w:rPr>
        <w:t xml:space="preserve">Świebodzicki Park Przemysłowy – ul. Wałbrzyska 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042A" w:rsidTr="002C5D69">
        <w:tc>
          <w:tcPr>
            <w:tcW w:w="3020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</w:t>
            </w:r>
            <w:r>
              <w:rPr>
                <w:rFonts w:ascii="Arial" w:hAnsi="Arial" w:cs="Arial"/>
                <w:b/>
              </w:rPr>
              <w:t xml:space="preserve"> za jednorazowe odśnieżanie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 netto</w:t>
            </w:r>
            <w:r>
              <w:rPr>
                <w:rFonts w:ascii="Arial" w:hAnsi="Arial" w:cs="Arial"/>
                <w:b/>
              </w:rPr>
              <w:t xml:space="preserve"> za ryczałt</w:t>
            </w:r>
          </w:p>
        </w:tc>
      </w:tr>
      <w:tr w:rsidR="00B3042A" w:rsidTr="002C5D69">
        <w:tc>
          <w:tcPr>
            <w:tcW w:w="3020" w:type="dxa"/>
          </w:tcPr>
          <w:p w:rsidR="00B3042A" w:rsidRPr="003049EC" w:rsidRDefault="003049EC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D 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3042A" w:rsidRDefault="00B3042A" w:rsidP="00793E5A"/>
    <w:p w:rsidR="00B3042A" w:rsidRPr="003049EC" w:rsidRDefault="00B3042A" w:rsidP="003049EC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3049EC">
        <w:rPr>
          <w:rFonts w:ascii="Arial" w:hAnsi="Arial" w:cs="Arial"/>
          <w:b/>
        </w:rPr>
        <w:t xml:space="preserve">Świebodzicki Park Przemysłowy – ul. Wałbrzyska 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042A" w:rsidTr="002C5D69">
        <w:tc>
          <w:tcPr>
            <w:tcW w:w="3020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jednorazowe odśnieżanie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ryczałt</w:t>
            </w:r>
          </w:p>
        </w:tc>
      </w:tr>
      <w:tr w:rsidR="00B3042A" w:rsidTr="002C5D69">
        <w:tc>
          <w:tcPr>
            <w:tcW w:w="3020" w:type="dxa"/>
          </w:tcPr>
          <w:p w:rsidR="00B3042A" w:rsidRPr="003049EC" w:rsidRDefault="003049EC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E </w:t>
            </w: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B3042A" w:rsidRDefault="00B3042A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3042A" w:rsidRDefault="00B3042A" w:rsidP="00793E5A"/>
    <w:p w:rsidR="00AE4C74" w:rsidRPr="003049EC" w:rsidRDefault="00AE4C74" w:rsidP="003049EC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3049EC">
        <w:rPr>
          <w:rFonts w:ascii="Arial" w:hAnsi="Arial" w:cs="Arial"/>
          <w:b/>
        </w:rPr>
        <w:t xml:space="preserve">Świebodzicki Park Przemysłowy – ul. Wałbrzyska 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4C74" w:rsidTr="002C5D69">
        <w:tc>
          <w:tcPr>
            <w:tcW w:w="3020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jednorazowe odśnieżanie</w:t>
            </w: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ryczałt</w:t>
            </w:r>
          </w:p>
        </w:tc>
      </w:tr>
      <w:tr w:rsidR="00AE4C74" w:rsidTr="002C5D69">
        <w:tc>
          <w:tcPr>
            <w:tcW w:w="3020" w:type="dxa"/>
          </w:tcPr>
          <w:p w:rsidR="00AE4C74" w:rsidRPr="003049EC" w:rsidRDefault="003049EC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F </w:t>
            </w: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E4C74" w:rsidRDefault="00AE4C74" w:rsidP="00793E5A"/>
    <w:p w:rsidR="00AE4C74" w:rsidRPr="00AF4599" w:rsidRDefault="00AE4C74" w:rsidP="00AF4599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AF4599">
        <w:rPr>
          <w:rFonts w:ascii="Arial" w:hAnsi="Arial" w:cs="Arial"/>
          <w:b/>
        </w:rPr>
        <w:t xml:space="preserve">Świebodzicki Park Przemysłowy – ul. Wałbrzyska 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4C74" w:rsidTr="002C5D69">
        <w:tc>
          <w:tcPr>
            <w:tcW w:w="3020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jednorazowe odśnieżanie</w:t>
            </w: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0D2981">
              <w:rPr>
                <w:rFonts w:ascii="Arial" w:hAnsi="Arial" w:cs="Arial"/>
                <w:b/>
              </w:rPr>
              <w:t xml:space="preserve"> netto </w:t>
            </w:r>
            <w:r>
              <w:rPr>
                <w:rFonts w:ascii="Arial" w:hAnsi="Arial" w:cs="Arial"/>
                <w:b/>
              </w:rPr>
              <w:t xml:space="preserve"> za ryczałt</w:t>
            </w:r>
          </w:p>
        </w:tc>
      </w:tr>
      <w:tr w:rsidR="00AE4C74" w:rsidTr="002C5D69">
        <w:tc>
          <w:tcPr>
            <w:tcW w:w="3020" w:type="dxa"/>
          </w:tcPr>
          <w:p w:rsidR="00AE4C74" w:rsidRPr="00AF4599" w:rsidRDefault="00032282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G </w:t>
            </w: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AE4C74" w:rsidRDefault="00AE4C74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E4C74" w:rsidRDefault="00AE4C74" w:rsidP="00793E5A"/>
    <w:p w:rsidR="00AE4C74" w:rsidRPr="006F4276" w:rsidRDefault="006F4276" w:rsidP="006F4276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Obiekt zlokalizowany w Wałbrzychu przy ul. </w:t>
      </w:r>
      <w:r w:rsidR="009F0D5C">
        <w:rPr>
          <w:rFonts w:ascii="Arial" w:hAnsi="Arial" w:cs="Arial"/>
          <w:b/>
        </w:rPr>
        <w:t xml:space="preserve">Południowej 3 </w:t>
      </w: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48A3" w:rsidTr="002C5D69">
        <w:tc>
          <w:tcPr>
            <w:tcW w:w="3020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0D2981">
              <w:rPr>
                <w:rFonts w:ascii="Arial" w:hAnsi="Arial" w:cs="Arial"/>
                <w:b/>
              </w:rPr>
              <w:t xml:space="preserve">netto </w:t>
            </w:r>
            <w:r>
              <w:rPr>
                <w:rFonts w:ascii="Arial" w:hAnsi="Arial" w:cs="Arial"/>
                <w:b/>
              </w:rPr>
              <w:t>za jednorazowe odśnieżanie</w:t>
            </w: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1A0355">
              <w:rPr>
                <w:rFonts w:ascii="Arial" w:hAnsi="Arial" w:cs="Arial"/>
                <w:b/>
              </w:rPr>
              <w:t xml:space="preserve"> netto </w:t>
            </w:r>
            <w:r>
              <w:rPr>
                <w:rFonts w:ascii="Arial" w:hAnsi="Arial" w:cs="Arial"/>
                <w:b/>
              </w:rPr>
              <w:t xml:space="preserve"> za ryczałt</w:t>
            </w:r>
          </w:p>
        </w:tc>
      </w:tr>
      <w:tr w:rsidR="003048A3" w:rsidTr="002C5D69">
        <w:tc>
          <w:tcPr>
            <w:tcW w:w="3020" w:type="dxa"/>
          </w:tcPr>
          <w:p w:rsidR="003048A3" w:rsidRPr="006355F1" w:rsidRDefault="006355F1" w:rsidP="002C5D6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-dach z blachy falistej</w:t>
            </w: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3048A3" w:rsidRDefault="003048A3" w:rsidP="002C5D6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048A3" w:rsidRDefault="003048A3" w:rsidP="00793E5A"/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793E5A"/>
    <w:p w:rsidR="005103A7" w:rsidRDefault="005103A7" w:rsidP="00793E5A"/>
    <w:p w:rsidR="005103A7" w:rsidRDefault="005103A7" w:rsidP="00793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5103A7" w:rsidRPr="005103A7" w:rsidRDefault="005103A7" w:rsidP="00793E5A">
      <w:pPr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16"/>
          <w:szCs w:val="16"/>
        </w:rPr>
        <w:t xml:space="preserve">Podpis osoby uprawnionej </w:t>
      </w:r>
    </w:p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793E5A"/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7D9D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Załącznik nr 2 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C27D9D" w:rsidRDefault="009F0D5C" w:rsidP="00C27D9D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C27D9D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jest usługa </w:t>
      </w:r>
      <w:r>
        <w:rPr>
          <w:rFonts w:ascii="Arial" w:hAnsi="Arial" w:cs="Arial"/>
        </w:rPr>
        <w:t xml:space="preserve"> </w:t>
      </w:r>
      <w:r w:rsidR="00C27D9D">
        <w:rPr>
          <w:rFonts w:ascii="Arial" w:hAnsi="Arial" w:cs="Arial"/>
        </w:rPr>
        <w:t xml:space="preserve">odśnieżania  na terenach i obiektach będących własnością Spółki </w:t>
      </w:r>
    </w:p>
    <w:p w:rsidR="009F0D5C" w:rsidRDefault="009F0D5C" w:rsidP="009F0D5C">
      <w:pPr>
        <w:pStyle w:val="Akapitzlist"/>
        <w:ind w:left="0" w:firstLine="708"/>
        <w:jc w:val="both"/>
        <w:rPr>
          <w:rFonts w:ascii="Arial" w:hAnsi="Arial" w:cs="Arial"/>
        </w:rPr>
      </w:pPr>
    </w:p>
    <w:p w:rsidR="009F0D5C" w:rsidRDefault="009F0D5C" w:rsidP="009F0D5C">
      <w:pPr>
        <w:pStyle w:val="Akapitzlist"/>
        <w:ind w:left="0"/>
        <w:jc w:val="both"/>
        <w:rPr>
          <w:rFonts w:ascii="Arial" w:hAnsi="Arial" w:cs="Arial"/>
        </w:rPr>
      </w:pPr>
    </w:p>
    <w:p w:rsidR="009F0D5C" w:rsidRDefault="009F0D5C" w:rsidP="009F0D5C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:rsidR="009F0D5C" w:rsidRDefault="009F0D5C" w:rsidP="009F0D5C">
      <w:pPr>
        <w:pStyle w:val="Akapitzlist"/>
        <w:ind w:left="0"/>
        <w:jc w:val="both"/>
        <w:rPr>
          <w:rFonts w:ascii="Arial" w:hAnsi="Arial" w:cs="Arial"/>
        </w:rPr>
      </w:pPr>
    </w:p>
    <w:p w:rsidR="009F0D5C" w:rsidRDefault="009F0D5C" w:rsidP="009F0D5C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1.Posiadam uprawnienia do wykonywania określonej działalności lub czynności, jeżeli przepisy prawa nak</w:t>
      </w:r>
      <w:r w:rsidR="00690A1E">
        <w:rPr>
          <w:rFonts w:ascii="Arial" w:hAnsi="Arial" w:cs="Arial"/>
        </w:rPr>
        <w:t>ładają obowiązek ich posiadania</w:t>
      </w:r>
    </w:p>
    <w:p w:rsidR="009F0D5C" w:rsidRDefault="00690A1E" w:rsidP="009F0D5C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F0D5C">
        <w:rPr>
          <w:rFonts w:ascii="Arial" w:hAnsi="Arial" w:cs="Arial"/>
        </w:rPr>
        <w:t>.Dysponuję odpowiednim potencjałem technicznym</w:t>
      </w:r>
      <w:r w:rsidR="001A0355">
        <w:rPr>
          <w:rFonts w:ascii="Arial" w:hAnsi="Arial" w:cs="Arial"/>
        </w:rPr>
        <w:t xml:space="preserve">  </w:t>
      </w:r>
      <w:r w:rsidR="009F0D5C">
        <w:rPr>
          <w:rFonts w:ascii="Arial" w:hAnsi="Arial" w:cs="Arial"/>
        </w:rPr>
        <w:t xml:space="preserve"> oraz osobami zdolnymi do wykonania zamówienia.</w:t>
      </w:r>
    </w:p>
    <w:p w:rsidR="009F0D5C" w:rsidRPr="00633190" w:rsidRDefault="009F0D5C" w:rsidP="009F0D5C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:rsidR="009F0D5C" w:rsidRDefault="009F0D5C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690A1E" w:rsidRDefault="001A0355" w:rsidP="001A0355">
      <w:pPr>
        <w:pStyle w:val="NormalnyWeb"/>
        <w:shd w:val="clear" w:color="auto" w:fill="FFFFFF"/>
        <w:tabs>
          <w:tab w:val="left" w:pos="7530"/>
        </w:tabs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……………………………….</w:t>
      </w:r>
    </w:p>
    <w:p w:rsidR="001A0355" w:rsidRPr="001A0355" w:rsidRDefault="001A0355" w:rsidP="001A0355">
      <w:pPr>
        <w:pStyle w:val="NormalnyWeb"/>
        <w:shd w:val="clear" w:color="auto" w:fill="FFFFFF"/>
        <w:tabs>
          <w:tab w:val="left" w:pos="7530"/>
        </w:tabs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Style w:val="Pogrubienie"/>
          <w:rFonts w:ascii="Arial" w:hAnsi="Arial" w:cs="Arial"/>
          <w:b w:val="0"/>
          <w:color w:val="222222"/>
          <w:sz w:val="16"/>
          <w:szCs w:val="16"/>
          <w:shd w:val="clear" w:color="auto" w:fill="FFFFFF"/>
        </w:rPr>
        <w:t xml:space="preserve">Podpis osoby upoważnionej </w:t>
      </w:r>
    </w:p>
    <w:p w:rsidR="00690A1E" w:rsidRPr="00370590" w:rsidRDefault="00690A1E" w:rsidP="009F0D5C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9F0D5C" w:rsidRPr="001A0355" w:rsidRDefault="009F0D5C" w:rsidP="001A0355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Sporządziła :Agnieszka Jaroszewska</w:t>
      </w:r>
    </w:p>
    <w:sectPr w:rsidR="009F0D5C" w:rsidRPr="001A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719"/>
    <w:multiLevelType w:val="hybridMultilevel"/>
    <w:tmpl w:val="085C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F3A"/>
    <w:multiLevelType w:val="hybridMultilevel"/>
    <w:tmpl w:val="96F24722"/>
    <w:lvl w:ilvl="0" w:tplc="30E63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F7F0CFD"/>
    <w:multiLevelType w:val="hybridMultilevel"/>
    <w:tmpl w:val="DE609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01"/>
    <w:rsid w:val="000243B9"/>
    <w:rsid w:val="00032282"/>
    <w:rsid w:val="00087BD4"/>
    <w:rsid w:val="000A2EE6"/>
    <w:rsid w:val="000B0EDD"/>
    <w:rsid w:val="000B15E9"/>
    <w:rsid w:val="000D2981"/>
    <w:rsid w:val="0016682E"/>
    <w:rsid w:val="00194C52"/>
    <w:rsid w:val="001A0355"/>
    <w:rsid w:val="001E4E30"/>
    <w:rsid w:val="002775C3"/>
    <w:rsid w:val="002B4B43"/>
    <w:rsid w:val="002F69E7"/>
    <w:rsid w:val="003048A3"/>
    <w:rsid w:val="003049EC"/>
    <w:rsid w:val="003355EE"/>
    <w:rsid w:val="003E19AB"/>
    <w:rsid w:val="00400D4F"/>
    <w:rsid w:val="004231E1"/>
    <w:rsid w:val="0048490E"/>
    <w:rsid w:val="004B3030"/>
    <w:rsid w:val="004E5D02"/>
    <w:rsid w:val="005103A7"/>
    <w:rsid w:val="0053026F"/>
    <w:rsid w:val="005C325A"/>
    <w:rsid w:val="005F44BE"/>
    <w:rsid w:val="005F5B5A"/>
    <w:rsid w:val="00623F62"/>
    <w:rsid w:val="006355F1"/>
    <w:rsid w:val="00690A1E"/>
    <w:rsid w:val="006925FF"/>
    <w:rsid w:val="006A5D67"/>
    <w:rsid w:val="006D1E6F"/>
    <w:rsid w:val="006F4276"/>
    <w:rsid w:val="00793E5A"/>
    <w:rsid w:val="00794D91"/>
    <w:rsid w:val="007A35AE"/>
    <w:rsid w:val="00861E02"/>
    <w:rsid w:val="00866184"/>
    <w:rsid w:val="00884B9A"/>
    <w:rsid w:val="008A15BA"/>
    <w:rsid w:val="00901889"/>
    <w:rsid w:val="00915820"/>
    <w:rsid w:val="0092215D"/>
    <w:rsid w:val="009753BE"/>
    <w:rsid w:val="009A1CEC"/>
    <w:rsid w:val="009B2299"/>
    <w:rsid w:val="009D42E9"/>
    <w:rsid w:val="009E3A99"/>
    <w:rsid w:val="009F0D5C"/>
    <w:rsid w:val="00AA3A0C"/>
    <w:rsid w:val="00AB13D3"/>
    <w:rsid w:val="00AC6397"/>
    <w:rsid w:val="00AD4001"/>
    <w:rsid w:val="00AD7AC6"/>
    <w:rsid w:val="00AE1F22"/>
    <w:rsid w:val="00AE4C74"/>
    <w:rsid w:val="00AF4599"/>
    <w:rsid w:val="00B3042A"/>
    <w:rsid w:val="00B70451"/>
    <w:rsid w:val="00BC6A5E"/>
    <w:rsid w:val="00C27D9D"/>
    <w:rsid w:val="00C91D6B"/>
    <w:rsid w:val="00D20D5E"/>
    <w:rsid w:val="00D634C8"/>
    <w:rsid w:val="00D8246B"/>
    <w:rsid w:val="00D8568E"/>
    <w:rsid w:val="00DB5888"/>
    <w:rsid w:val="00DE5E86"/>
    <w:rsid w:val="00DF54BE"/>
    <w:rsid w:val="00E7437E"/>
    <w:rsid w:val="00EB56E9"/>
    <w:rsid w:val="00F357B7"/>
    <w:rsid w:val="00F44AA2"/>
    <w:rsid w:val="00F93DD1"/>
    <w:rsid w:val="00FC5677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0028D-16BA-459D-BF86-64C5A73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001"/>
    <w:pPr>
      <w:ind w:left="720"/>
      <w:contextualSpacing/>
    </w:pPr>
  </w:style>
  <w:style w:type="character" w:styleId="Pogrubienie">
    <w:name w:val="Strong"/>
    <w:uiPriority w:val="22"/>
    <w:qFormat/>
    <w:rsid w:val="00AD40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3A9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5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jaroszewska@ipdvelopme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2017-09-14T12:30:00Z</cp:lastPrinted>
  <dcterms:created xsi:type="dcterms:W3CDTF">2017-09-07T07:21:00Z</dcterms:created>
  <dcterms:modified xsi:type="dcterms:W3CDTF">2017-09-14T12:33:00Z</dcterms:modified>
</cp:coreProperties>
</file>