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704" w:rsidRPr="00C74AD7" w:rsidRDefault="00944704" w:rsidP="00944704">
      <w:pPr>
        <w:pStyle w:val="Default"/>
        <w:spacing w:line="326" w:lineRule="atLeast"/>
        <w:jc w:val="center"/>
        <w:rPr>
          <w:rFonts w:ascii="Arial" w:hAnsi="Arial" w:cs="Arial"/>
          <w:lang w:val="en-US"/>
        </w:rPr>
      </w:pPr>
      <w:r w:rsidRPr="00C74AD7">
        <w:rPr>
          <w:rFonts w:ascii="Arial" w:hAnsi="Arial" w:cs="Arial"/>
          <w:lang w:val="en-US"/>
        </w:rPr>
        <w:t xml:space="preserve">„INVEST – PARK DEVELOPMENT” Sp. z o. o. </w:t>
      </w:r>
    </w:p>
    <w:p w:rsidR="00944704" w:rsidRPr="00C74AD7" w:rsidRDefault="00944704" w:rsidP="00944704">
      <w:pPr>
        <w:pStyle w:val="Default"/>
        <w:spacing w:line="326" w:lineRule="atLeast"/>
        <w:jc w:val="center"/>
        <w:rPr>
          <w:rFonts w:ascii="Arial" w:hAnsi="Arial" w:cs="Arial"/>
        </w:rPr>
      </w:pPr>
      <w:r w:rsidRPr="00C74AD7">
        <w:rPr>
          <w:rFonts w:ascii="Arial" w:hAnsi="Arial" w:cs="Arial"/>
        </w:rPr>
        <w:t xml:space="preserve">ul. Uczniowska 16, 58-306 WAŁBRZYCH </w:t>
      </w:r>
    </w:p>
    <w:p w:rsidR="00944704" w:rsidRPr="00C74AD7" w:rsidRDefault="00944704" w:rsidP="00944704">
      <w:pPr>
        <w:pStyle w:val="Default"/>
        <w:spacing w:line="326" w:lineRule="atLeast"/>
        <w:jc w:val="center"/>
        <w:rPr>
          <w:rFonts w:ascii="Arial" w:hAnsi="Arial" w:cs="Arial"/>
        </w:rPr>
      </w:pPr>
    </w:p>
    <w:p w:rsidR="00944704" w:rsidRPr="00C74AD7" w:rsidRDefault="00944704" w:rsidP="00944704">
      <w:pPr>
        <w:pStyle w:val="Default"/>
        <w:spacing w:line="326" w:lineRule="atLeast"/>
        <w:jc w:val="center"/>
        <w:rPr>
          <w:rFonts w:ascii="Arial" w:hAnsi="Arial" w:cs="Arial"/>
        </w:rPr>
      </w:pPr>
    </w:p>
    <w:p w:rsidR="00944704" w:rsidRPr="00C74AD7" w:rsidRDefault="00944704" w:rsidP="00944704">
      <w:pPr>
        <w:pStyle w:val="Default"/>
        <w:spacing w:line="413" w:lineRule="atLeast"/>
        <w:jc w:val="center"/>
        <w:rPr>
          <w:rFonts w:ascii="Arial" w:hAnsi="Arial" w:cs="Arial"/>
        </w:rPr>
      </w:pPr>
      <w:r w:rsidRPr="00C74AD7">
        <w:rPr>
          <w:rFonts w:ascii="Arial" w:hAnsi="Arial" w:cs="Arial"/>
          <w:b/>
          <w:bCs/>
        </w:rPr>
        <w:t>SPECYFIKACJA ISTOTNYCH WARUNKÓW PRZETARGU</w:t>
      </w:r>
    </w:p>
    <w:p w:rsidR="00944704" w:rsidRPr="00C74AD7" w:rsidRDefault="00944704" w:rsidP="00944704">
      <w:pPr>
        <w:pStyle w:val="Default"/>
        <w:spacing w:line="326" w:lineRule="atLeast"/>
        <w:jc w:val="center"/>
        <w:rPr>
          <w:rFonts w:ascii="Arial" w:hAnsi="Arial" w:cs="Arial"/>
        </w:rPr>
      </w:pPr>
    </w:p>
    <w:p w:rsidR="00944704" w:rsidRPr="00C74AD7" w:rsidRDefault="003106A0" w:rsidP="00944704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538D032" wp14:editId="7F97EB99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704" w:rsidRPr="00C74AD7" w:rsidRDefault="00944704" w:rsidP="00944704">
      <w:pPr>
        <w:pStyle w:val="Default"/>
        <w:spacing w:line="326" w:lineRule="atLeast"/>
        <w:jc w:val="center"/>
        <w:rPr>
          <w:rFonts w:ascii="Arial" w:hAnsi="Arial" w:cs="Arial"/>
        </w:rPr>
      </w:pPr>
    </w:p>
    <w:p w:rsidR="00944704" w:rsidRPr="00C74AD7" w:rsidRDefault="00944704" w:rsidP="00944704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</w:rPr>
      </w:pPr>
      <w:r w:rsidRPr="00C74AD7">
        <w:rPr>
          <w:rFonts w:ascii="Arial" w:hAnsi="Arial" w:cs="Arial"/>
          <w:b/>
          <w:bCs/>
        </w:rPr>
        <w:t>Dotyczy: sprzeda</w:t>
      </w:r>
      <w:r w:rsidRPr="00C74AD7">
        <w:rPr>
          <w:rFonts w:ascii="Arial" w:eastAsia="Arial,Bold" w:hAnsi="Arial" w:cs="Arial"/>
          <w:b/>
          <w:bCs/>
        </w:rPr>
        <w:t xml:space="preserve">ży nieruchomości gruntowej niezabudowanej, </w:t>
      </w:r>
      <w:r w:rsidRPr="00C74AD7">
        <w:rPr>
          <w:rFonts w:ascii="Arial" w:eastAsia="Arial,Bold" w:hAnsi="Arial" w:cs="Arial"/>
          <w:b/>
          <w:bCs/>
        </w:rPr>
        <w:br/>
        <w:t>w trybie I pisemnego przetargu nieograniczonego:</w:t>
      </w:r>
    </w:p>
    <w:p w:rsidR="00944704" w:rsidRPr="00C74AD7" w:rsidRDefault="00944704" w:rsidP="00944704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</w:rPr>
      </w:pPr>
    </w:p>
    <w:p w:rsidR="00944704" w:rsidRPr="00C74AD7" w:rsidRDefault="00944704" w:rsidP="00944704">
      <w:pPr>
        <w:pStyle w:val="Default"/>
        <w:spacing w:line="508" w:lineRule="atLeast"/>
        <w:jc w:val="both"/>
        <w:rPr>
          <w:rFonts w:ascii="Arial" w:eastAsia="Arial,Bold" w:hAnsi="Arial" w:cs="Arial"/>
          <w:b/>
          <w:bCs/>
        </w:rPr>
      </w:pPr>
      <w:r w:rsidRPr="00C74AD7">
        <w:rPr>
          <w:rFonts w:ascii="Arial" w:eastAsia="Arial,Bold" w:hAnsi="Arial" w:cs="Arial"/>
          <w:b/>
          <w:bCs/>
        </w:rPr>
        <w:t xml:space="preserve">Specyfikacja przetargowa określa szczegółowe zasady przeprowadzenia przetargu przez: INVEST- PARK DEVELOPMENT” Spółka z o.o. mającą siedzibę w Polsce, województwo dolnośląskie, powiat wałbrzyski, gmina M. Wałbrzych, miejsc. Wałbrzych; adres: ul. Uczniowska 16, 58-306 Wałbrzych; wpisaną przez Sąd Rejonowy dla Wrocławia - Fabrycznej we Wrocławiu ( IX Wydział Gospodarczy  Krajowego Rejestru Sądowego) do rejestru przedsiębiorców pod numerem KRS : 0000309190 ; (NIP  8862887034), posiadająca kapitał zakładowy w wysokości 74.890.000 zł, ( tel. 074/ 646 25 70), zwana dalej „Spółką”, </w:t>
      </w:r>
      <w:r w:rsidR="00DA57D3">
        <w:rPr>
          <w:rFonts w:ascii="Arial" w:eastAsia="Arial,Bold" w:hAnsi="Arial" w:cs="Arial"/>
          <w:b/>
          <w:bCs/>
        </w:rPr>
        <w:t xml:space="preserve">                           </w:t>
      </w:r>
      <w:r w:rsidRPr="00C74AD7">
        <w:rPr>
          <w:rFonts w:ascii="Arial" w:eastAsia="Arial,Bold" w:hAnsi="Arial" w:cs="Arial"/>
          <w:b/>
          <w:bCs/>
        </w:rPr>
        <w:t xml:space="preserve">na sprzedaż nieruchomości stanowiącej jej własność. </w:t>
      </w:r>
      <w:bookmarkStart w:id="0" w:name="_Hlk509836891"/>
    </w:p>
    <w:bookmarkEnd w:id="0"/>
    <w:p w:rsidR="00944704" w:rsidRPr="00C74AD7" w:rsidRDefault="00944704" w:rsidP="00944704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</w:rPr>
      </w:pPr>
    </w:p>
    <w:p w:rsidR="00944704" w:rsidRDefault="00944704" w:rsidP="0094470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74AD7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:rsidR="0014270D" w:rsidRDefault="0014270D" w:rsidP="0094470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4270D" w:rsidRPr="0014270D" w:rsidRDefault="0014270D" w:rsidP="0014270D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270D">
        <w:rPr>
          <w:rFonts w:ascii="Arial" w:eastAsia="Times New Roman" w:hAnsi="Arial" w:cs="Arial"/>
          <w:sz w:val="24"/>
          <w:szCs w:val="24"/>
          <w:lang w:eastAsia="pl-PL"/>
        </w:rPr>
        <w:t xml:space="preserve">Przedmiotem przetargu </w:t>
      </w:r>
      <w:bookmarkStart w:id="1" w:name="_Hlk10440809"/>
      <w:r w:rsidRPr="0014270D">
        <w:rPr>
          <w:rFonts w:ascii="Arial" w:eastAsia="Times New Roman" w:hAnsi="Arial" w:cs="Arial"/>
          <w:sz w:val="24"/>
          <w:szCs w:val="24"/>
          <w:lang w:eastAsia="pl-PL"/>
        </w:rPr>
        <w:t xml:space="preserve">jest nieruchomość gruntowa zlokalizowana w Dzierżoniowie, przy ul. Lawendowej, obręb nr 3 Dolny, obejmująca działkę nr 1377/5 o pow. 11957m2. Teren niezabudowany, przeznaczany pod zabudowę mieszkaniową </w:t>
      </w:r>
      <w:proofErr w:type="spellStart"/>
      <w:r w:rsidRPr="0014270D">
        <w:rPr>
          <w:rFonts w:ascii="Arial" w:eastAsia="Times New Roman" w:hAnsi="Arial" w:cs="Arial"/>
          <w:sz w:val="24"/>
          <w:szCs w:val="24"/>
          <w:lang w:eastAsia="pl-PL"/>
        </w:rPr>
        <w:t>wielo</w:t>
      </w:r>
      <w:proofErr w:type="spellEnd"/>
      <w:r w:rsidRPr="0014270D">
        <w:rPr>
          <w:rFonts w:ascii="Arial" w:eastAsia="Times New Roman" w:hAnsi="Arial" w:cs="Arial"/>
          <w:sz w:val="24"/>
          <w:szCs w:val="24"/>
          <w:lang w:eastAsia="pl-PL"/>
        </w:rPr>
        <w:t xml:space="preserve"> i </w:t>
      </w:r>
      <w:r w:rsidRPr="0014270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jednorodzinną oraz usługową, wydzieloną na podstawie decyzji zatwierdzającej podział działki nr 1377/4, której właścicielem jest „Invest-Park Development" Spółka z ograniczoną odpowiedzialnością z siedzibą w Wałbrzychu, ul. Uczniowska </w:t>
      </w:r>
      <w:r w:rsidR="008E425F">
        <w:rPr>
          <w:rFonts w:ascii="Arial" w:eastAsia="Times New Roman" w:hAnsi="Arial" w:cs="Arial"/>
          <w:sz w:val="24"/>
          <w:szCs w:val="24"/>
          <w:lang w:eastAsia="pl-PL"/>
        </w:rPr>
        <w:t>16</w:t>
      </w:r>
      <w:r w:rsidRPr="0014270D">
        <w:rPr>
          <w:rFonts w:ascii="Arial" w:eastAsia="Times New Roman" w:hAnsi="Arial" w:cs="Arial"/>
          <w:sz w:val="24"/>
          <w:szCs w:val="24"/>
          <w:lang w:eastAsia="pl-PL"/>
        </w:rPr>
        <w:t>, REGON 02068663100000 jest w udziale 1/1, położonej w Dzierżoniowie przy ul. Lawendowej 1, obręb nr 3 Dolny, składającej się z działki nr 1377/4 o powierzchni 26121</w:t>
      </w:r>
      <w:r w:rsidR="00A7418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4270D">
        <w:rPr>
          <w:rFonts w:ascii="Arial" w:eastAsia="Times New Roman" w:hAnsi="Arial" w:cs="Arial"/>
          <w:sz w:val="24"/>
          <w:szCs w:val="24"/>
          <w:lang w:eastAsia="pl-PL"/>
        </w:rPr>
        <w:t>m2 na podstawie umowy przeniesienia własności z dnia 15 czerwca 2009r. numer rep. A 4502/09, dla której Sąd Rejonowy VI Wydział Ksiąg Wieczystych w Dzierżoniowie prowadzi księgę wieczystą numer NR SW1D/00045423/0.</w:t>
      </w:r>
    </w:p>
    <w:bookmarkEnd w:id="1"/>
    <w:p w:rsidR="0014270D" w:rsidRPr="0014270D" w:rsidRDefault="0014270D" w:rsidP="0014270D">
      <w:pPr>
        <w:rPr>
          <w:rFonts w:ascii="Arial" w:hAnsi="Arial" w:cs="Arial"/>
          <w:b/>
          <w:sz w:val="24"/>
          <w:szCs w:val="24"/>
          <w:u w:val="single"/>
        </w:rPr>
      </w:pPr>
    </w:p>
    <w:p w:rsidR="00944704" w:rsidRPr="00C74AD7" w:rsidRDefault="0014270D" w:rsidP="00944704">
      <w:pPr>
        <w:ind w:left="360"/>
        <w:jc w:val="both"/>
        <w:rPr>
          <w:rFonts w:ascii="Arial" w:hAnsi="Arial" w:cs="Arial"/>
          <w:sz w:val="24"/>
          <w:szCs w:val="24"/>
        </w:rPr>
      </w:pPr>
      <w:r w:rsidRPr="00C74AD7">
        <w:rPr>
          <w:rFonts w:ascii="Arial" w:hAnsi="Arial" w:cs="Arial"/>
          <w:sz w:val="24"/>
          <w:szCs w:val="24"/>
        </w:rPr>
        <w:t xml:space="preserve"> </w:t>
      </w:r>
      <w:r w:rsidR="00944704" w:rsidRPr="00C74AD7">
        <w:rPr>
          <w:rFonts w:ascii="Arial" w:hAnsi="Arial" w:cs="Arial"/>
          <w:sz w:val="24"/>
          <w:szCs w:val="24"/>
        </w:rPr>
        <w:t xml:space="preserve">(dalej : </w:t>
      </w:r>
      <w:r w:rsidR="00944704" w:rsidRPr="00C74AD7">
        <w:rPr>
          <w:rFonts w:ascii="Arial" w:hAnsi="Arial" w:cs="Arial"/>
          <w:b/>
          <w:sz w:val="24"/>
          <w:szCs w:val="24"/>
        </w:rPr>
        <w:t>Nieruchomoś</w:t>
      </w:r>
      <w:r w:rsidR="00E93FA9">
        <w:rPr>
          <w:rFonts w:ascii="Arial" w:hAnsi="Arial" w:cs="Arial"/>
          <w:b/>
          <w:sz w:val="24"/>
          <w:szCs w:val="24"/>
        </w:rPr>
        <w:t xml:space="preserve">ć </w:t>
      </w:r>
      <w:r w:rsidR="00944704" w:rsidRPr="00C74AD7">
        <w:rPr>
          <w:rFonts w:ascii="Arial" w:hAnsi="Arial" w:cs="Arial"/>
          <w:b/>
          <w:sz w:val="24"/>
          <w:szCs w:val="24"/>
        </w:rPr>
        <w:t>).</w:t>
      </w:r>
      <w:r w:rsidR="00944704" w:rsidRPr="00C74AD7">
        <w:rPr>
          <w:rFonts w:ascii="Arial" w:hAnsi="Arial" w:cs="Arial"/>
          <w:sz w:val="24"/>
          <w:szCs w:val="24"/>
        </w:rPr>
        <w:t xml:space="preserve"> </w:t>
      </w:r>
    </w:p>
    <w:p w:rsidR="00944704" w:rsidRPr="00C74AD7" w:rsidRDefault="00944704" w:rsidP="00944704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C74AD7">
        <w:rPr>
          <w:rFonts w:ascii="Arial" w:hAnsi="Arial" w:cs="Arial"/>
          <w:sz w:val="24"/>
          <w:szCs w:val="24"/>
        </w:rPr>
        <w:t xml:space="preserve">Gminie Miejskiej Dzierżoniów w stosunku do Nieruchomości przysługuje prawo pierwokupu zgodnie z art. 109 ust. 1 ustawy z dnia 21 sierpnia 1997 r. </w:t>
      </w:r>
      <w:r w:rsidRPr="00C74AD7">
        <w:rPr>
          <w:rFonts w:ascii="Arial" w:hAnsi="Arial" w:cs="Arial"/>
          <w:sz w:val="24"/>
          <w:szCs w:val="24"/>
        </w:rPr>
        <w:br/>
        <w:t xml:space="preserve">o gospodarce nieruchomościami (Dz.U.2018.121 </w:t>
      </w:r>
      <w:proofErr w:type="spellStart"/>
      <w:r w:rsidRPr="00C74AD7">
        <w:rPr>
          <w:rFonts w:ascii="Arial" w:hAnsi="Arial" w:cs="Arial"/>
          <w:sz w:val="24"/>
          <w:szCs w:val="24"/>
        </w:rPr>
        <w:t>t.j</w:t>
      </w:r>
      <w:proofErr w:type="spellEnd"/>
      <w:r w:rsidRPr="00C74AD7">
        <w:rPr>
          <w:rFonts w:ascii="Arial" w:hAnsi="Arial" w:cs="Arial"/>
          <w:sz w:val="24"/>
          <w:szCs w:val="24"/>
        </w:rPr>
        <w:t>. z dnia 2018.01.15).</w:t>
      </w:r>
    </w:p>
    <w:p w:rsidR="00944704" w:rsidRPr="00C74AD7" w:rsidRDefault="00944704" w:rsidP="00944704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C74AD7">
        <w:rPr>
          <w:rFonts w:ascii="Arial" w:hAnsi="Arial" w:cs="Arial"/>
          <w:sz w:val="24"/>
          <w:szCs w:val="24"/>
        </w:rPr>
        <w:t>Zbycie Nieruchomości jako składników aktywów trwałych wymaga uzyskania przez Spółkę zgód i/lub opinii wynikających z Umowy Spółki.</w:t>
      </w:r>
    </w:p>
    <w:p w:rsidR="00944704" w:rsidRPr="00C74AD7" w:rsidRDefault="00944704" w:rsidP="00944704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C74AD7">
        <w:rPr>
          <w:rFonts w:ascii="Arial" w:hAnsi="Arial" w:cs="Arial"/>
          <w:sz w:val="24"/>
          <w:szCs w:val="24"/>
        </w:rPr>
        <w:t>Zarząd Spółki jest zobowiązany do uzyskania zgód i/lub opinii, o których mowa powyżej przed wszczęciem postępowania i/lub po jego zakończeniu.</w:t>
      </w:r>
    </w:p>
    <w:p w:rsidR="00944704" w:rsidRPr="00C74AD7" w:rsidRDefault="00944704" w:rsidP="00944704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C74AD7">
        <w:rPr>
          <w:rFonts w:ascii="Arial" w:hAnsi="Arial" w:cs="Arial"/>
          <w:sz w:val="24"/>
          <w:szCs w:val="24"/>
        </w:rPr>
        <w:t>Nieruchomości zgodnie z miejscowym planem zagospodarowania przestrzennego ustalonym Uchwałą Rady Miejskiej Dzierżoniowa nr XXXI/190/08 z dnia 06 października 2008 r. przeznaczone są pod zabudowę mieszkaniową wielorodzinną z dopuszczeniem jednorodzinnej.</w:t>
      </w:r>
    </w:p>
    <w:p w:rsidR="00944704" w:rsidRPr="00C74AD7" w:rsidRDefault="00944704" w:rsidP="0094470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4AD7">
        <w:rPr>
          <w:rFonts w:ascii="Arial" w:hAnsi="Arial" w:cs="Arial"/>
          <w:sz w:val="24"/>
          <w:szCs w:val="24"/>
        </w:rPr>
        <w:t xml:space="preserve">Nieruchomości wolne są od wszelkich praw i roszczeń osób trzecich i nie są przedmiotem toczącego się postępowania sądowego, ani postępowania administracyjnego i nie zachodzą ograniczenia w jego rozporządzaniu, </w:t>
      </w:r>
      <w:r w:rsidRPr="00C74AD7">
        <w:rPr>
          <w:rFonts w:ascii="Arial" w:hAnsi="Arial" w:cs="Arial"/>
          <w:sz w:val="24"/>
          <w:szCs w:val="24"/>
        </w:rPr>
        <w:br/>
        <w:t xml:space="preserve">z zastrzeżeniem pkt </w:t>
      </w:r>
      <w:r w:rsidR="00E93FA9">
        <w:rPr>
          <w:rFonts w:ascii="Arial" w:hAnsi="Arial" w:cs="Arial"/>
          <w:sz w:val="24"/>
          <w:szCs w:val="24"/>
        </w:rPr>
        <w:t>6.</w:t>
      </w:r>
    </w:p>
    <w:p w:rsidR="00944704" w:rsidRDefault="00944704" w:rsidP="0094470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4AD7">
        <w:rPr>
          <w:rFonts w:ascii="Arial" w:hAnsi="Arial" w:cs="Arial"/>
          <w:sz w:val="24"/>
          <w:szCs w:val="24"/>
        </w:rPr>
        <w:t>Z Nieruchomościami związane są następujące ograniczone prawa rzeczowe</w:t>
      </w:r>
      <w:r w:rsidR="00C74AD7" w:rsidRPr="00C74AD7">
        <w:rPr>
          <w:rFonts w:ascii="Arial" w:hAnsi="Arial" w:cs="Arial"/>
          <w:sz w:val="24"/>
          <w:szCs w:val="24"/>
        </w:rPr>
        <w:t>:</w:t>
      </w:r>
    </w:p>
    <w:p w:rsidR="00E93FA9" w:rsidRPr="00E93FA9" w:rsidRDefault="00E93FA9" w:rsidP="00E93FA9">
      <w:pPr>
        <w:ind w:left="360"/>
        <w:jc w:val="both"/>
        <w:rPr>
          <w:rFonts w:ascii="Arial" w:hAnsi="Arial" w:cs="Arial"/>
          <w:sz w:val="24"/>
          <w:szCs w:val="24"/>
        </w:rPr>
      </w:pPr>
      <w:r w:rsidRPr="00E93FA9">
        <w:rPr>
          <w:rFonts w:ascii="Arial" w:hAnsi="Arial" w:cs="Arial"/>
          <w:sz w:val="24"/>
          <w:szCs w:val="24"/>
        </w:rPr>
        <w:t>-</w:t>
      </w:r>
      <w:r w:rsidRPr="00E93FA9">
        <w:rPr>
          <w:rFonts w:ascii="Arial" w:hAnsi="Arial" w:cs="Arial"/>
          <w:sz w:val="24"/>
          <w:szCs w:val="24"/>
        </w:rPr>
        <w:tab/>
        <w:t>Dział III księgi wieczystej zawiera wpisy, że na nieruchomości ustanowione jest ograniczone prawo rzeczowe związane z inną nieruchomością, a to służebność gruntowa w postaci przejścia i przejazdu przez działkę gruntu numer 1372/4 w celu dostępu do drogi publicznej z działki gruntu numer 1372/3 na nieruchomości stanowiącej działkę gruntu numer 1372/4 położonej w Dzierżoniowie, objętej tą księgą wieczystą na rzecz każdoczesnego właściciela bądź użytkownika wieczystego działki gruntu numer 1372/3 objętej KW SW1D/00049433/1 oraz służebność gruntowa w postaci przejścia i przejazdu przez działkę nr 1372/4 (objęta tą KW) w celu dostępu do drogi publicznej z działki nr 1372/2 na rzecz każdoczesnego właściciela bądź użytkownika wieczystego działki nr 1372/2 (objętej KW SW1D/00049360/8).</w:t>
      </w:r>
    </w:p>
    <w:p w:rsidR="00E93FA9" w:rsidRPr="00E93FA9" w:rsidRDefault="00E93FA9" w:rsidP="00E93FA9">
      <w:pPr>
        <w:ind w:left="360"/>
        <w:jc w:val="both"/>
        <w:rPr>
          <w:rFonts w:ascii="Arial" w:hAnsi="Arial" w:cs="Arial"/>
          <w:sz w:val="24"/>
          <w:szCs w:val="24"/>
        </w:rPr>
      </w:pPr>
      <w:r w:rsidRPr="00E93FA9">
        <w:rPr>
          <w:rFonts w:ascii="Arial" w:hAnsi="Arial" w:cs="Arial"/>
          <w:sz w:val="24"/>
          <w:szCs w:val="24"/>
        </w:rPr>
        <w:lastRenderedPageBreak/>
        <w:t>-</w:t>
      </w:r>
      <w:r w:rsidRPr="00E93FA9">
        <w:rPr>
          <w:rFonts w:ascii="Arial" w:hAnsi="Arial" w:cs="Arial"/>
          <w:sz w:val="24"/>
          <w:szCs w:val="24"/>
        </w:rPr>
        <w:tab/>
        <w:t xml:space="preserve">Dział I-Sp księgi wieczystej w związku z ujawnionym prawem w dziale III innej księgi wieczystej ograniczonym prawem rzeczownym zawiera wpisy, że właścicielowi nieruchomości przysługuje uprawnienie, tj. służebność gruntowa w postaci przejścia i przejazdu przez działkę nr 1372/2 (objęta tą </w:t>
      </w:r>
      <w:proofErr w:type="spellStart"/>
      <w:r w:rsidRPr="00E93FA9">
        <w:rPr>
          <w:rFonts w:ascii="Arial" w:hAnsi="Arial" w:cs="Arial"/>
          <w:sz w:val="24"/>
          <w:szCs w:val="24"/>
        </w:rPr>
        <w:t>kw</w:t>
      </w:r>
      <w:proofErr w:type="spellEnd"/>
      <w:r w:rsidRPr="00E93FA9">
        <w:rPr>
          <w:rFonts w:ascii="Arial" w:hAnsi="Arial" w:cs="Arial"/>
          <w:sz w:val="24"/>
          <w:szCs w:val="24"/>
        </w:rPr>
        <w:t xml:space="preserve">) w celu dostępu do drogi publicznej z działki nr 1372/1 na rzecz każdoczesnego właściciela bądź użytkownika wieczystego działki nr 1372/1 (objętej </w:t>
      </w:r>
      <w:proofErr w:type="spellStart"/>
      <w:r w:rsidRPr="00E93FA9">
        <w:rPr>
          <w:rFonts w:ascii="Arial" w:hAnsi="Arial" w:cs="Arial"/>
          <w:sz w:val="24"/>
          <w:szCs w:val="24"/>
        </w:rPr>
        <w:t>kw</w:t>
      </w:r>
      <w:proofErr w:type="spellEnd"/>
      <w:r w:rsidRPr="00E93FA9">
        <w:rPr>
          <w:rFonts w:ascii="Arial" w:hAnsi="Arial" w:cs="Arial"/>
          <w:sz w:val="24"/>
          <w:szCs w:val="24"/>
        </w:rPr>
        <w:t xml:space="preserve"> sw1d/00049360/8) oraz służebność gruntowa w postaci przejścia i przejazdu przez działkę nr 1372/2 (objęta tą </w:t>
      </w:r>
      <w:proofErr w:type="spellStart"/>
      <w:r w:rsidRPr="00E93FA9">
        <w:rPr>
          <w:rFonts w:ascii="Arial" w:hAnsi="Arial" w:cs="Arial"/>
          <w:sz w:val="24"/>
          <w:szCs w:val="24"/>
        </w:rPr>
        <w:t>kw</w:t>
      </w:r>
      <w:proofErr w:type="spellEnd"/>
      <w:r w:rsidRPr="00E93FA9">
        <w:rPr>
          <w:rFonts w:ascii="Arial" w:hAnsi="Arial" w:cs="Arial"/>
          <w:sz w:val="24"/>
          <w:szCs w:val="24"/>
        </w:rPr>
        <w:t xml:space="preserve">) w celu dostępu do drogi publicznej z działki nr 1372/3 na rzecz każdoczesnego właściciela bądź użytkownika wieczystego działki nr 1372/3 (objętej </w:t>
      </w:r>
      <w:proofErr w:type="spellStart"/>
      <w:r w:rsidRPr="00E93FA9">
        <w:rPr>
          <w:rFonts w:ascii="Arial" w:hAnsi="Arial" w:cs="Arial"/>
          <w:sz w:val="24"/>
          <w:szCs w:val="24"/>
        </w:rPr>
        <w:t>kw</w:t>
      </w:r>
      <w:proofErr w:type="spellEnd"/>
      <w:r w:rsidRPr="00E93FA9">
        <w:rPr>
          <w:rFonts w:ascii="Arial" w:hAnsi="Arial" w:cs="Arial"/>
          <w:sz w:val="24"/>
          <w:szCs w:val="24"/>
        </w:rPr>
        <w:t xml:space="preserve"> sw1d/00049360/8).</w:t>
      </w:r>
    </w:p>
    <w:p w:rsidR="00E93FA9" w:rsidRPr="00C74AD7" w:rsidRDefault="00E93FA9" w:rsidP="00E93FA9">
      <w:pPr>
        <w:ind w:left="360"/>
        <w:jc w:val="both"/>
        <w:rPr>
          <w:rFonts w:ascii="Arial" w:hAnsi="Arial" w:cs="Arial"/>
          <w:sz w:val="24"/>
          <w:szCs w:val="24"/>
        </w:rPr>
      </w:pPr>
      <w:r w:rsidRPr="00E93FA9">
        <w:rPr>
          <w:rFonts w:ascii="Arial" w:hAnsi="Arial" w:cs="Arial"/>
          <w:sz w:val="24"/>
          <w:szCs w:val="24"/>
        </w:rPr>
        <w:t>-</w:t>
      </w:r>
      <w:r w:rsidRPr="00E93FA9">
        <w:rPr>
          <w:rFonts w:ascii="Arial" w:hAnsi="Arial" w:cs="Arial"/>
          <w:sz w:val="24"/>
          <w:szCs w:val="24"/>
        </w:rPr>
        <w:tab/>
        <w:t xml:space="preserve">Dział IV księgi wieczystej </w:t>
      </w:r>
      <w:proofErr w:type="spellStart"/>
      <w:r w:rsidRPr="00E93FA9">
        <w:rPr>
          <w:rFonts w:ascii="Arial" w:hAnsi="Arial" w:cs="Arial"/>
          <w:sz w:val="24"/>
          <w:szCs w:val="24"/>
        </w:rPr>
        <w:t>kw</w:t>
      </w:r>
      <w:proofErr w:type="spellEnd"/>
      <w:r w:rsidRPr="00E93FA9">
        <w:rPr>
          <w:rFonts w:ascii="Arial" w:hAnsi="Arial" w:cs="Arial"/>
          <w:sz w:val="24"/>
          <w:szCs w:val="24"/>
        </w:rPr>
        <w:t xml:space="preserve"> nr SW1D/00045423/0 żadnych wpisów nie zawiera.</w:t>
      </w:r>
    </w:p>
    <w:p w:rsidR="00697CA3" w:rsidRPr="00697CA3" w:rsidRDefault="00E93FA9" w:rsidP="00697C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697CA3" w:rsidRPr="00697CA3">
        <w:rPr>
          <w:rFonts w:ascii="Arial" w:hAnsi="Arial" w:cs="Arial"/>
          <w:sz w:val="24"/>
          <w:szCs w:val="24"/>
        </w:rPr>
        <w:t>Działka nr 1377/</w:t>
      </w:r>
      <w:r>
        <w:rPr>
          <w:rFonts w:ascii="Arial" w:hAnsi="Arial" w:cs="Arial"/>
          <w:sz w:val="24"/>
          <w:szCs w:val="24"/>
        </w:rPr>
        <w:t xml:space="preserve">5 </w:t>
      </w:r>
      <w:r w:rsidR="00697CA3" w:rsidRPr="00697CA3">
        <w:rPr>
          <w:rFonts w:ascii="Arial" w:hAnsi="Arial" w:cs="Arial"/>
          <w:sz w:val="24"/>
          <w:szCs w:val="24"/>
        </w:rPr>
        <w:t xml:space="preserve"> składa się </w:t>
      </w:r>
      <w:r w:rsidR="001B4D5F">
        <w:rPr>
          <w:rFonts w:ascii="Arial" w:hAnsi="Arial" w:cs="Arial"/>
          <w:sz w:val="24"/>
          <w:szCs w:val="24"/>
        </w:rPr>
        <w:t xml:space="preserve">w znacznej części z gruntów ornych klasy </w:t>
      </w:r>
      <w:proofErr w:type="spellStart"/>
      <w:r w:rsidR="001B4D5F">
        <w:rPr>
          <w:rFonts w:ascii="Arial" w:hAnsi="Arial" w:cs="Arial"/>
          <w:sz w:val="24"/>
          <w:szCs w:val="24"/>
        </w:rPr>
        <w:t>RIIIb</w:t>
      </w:r>
      <w:proofErr w:type="spellEnd"/>
      <w:r w:rsidR="001B4D5F">
        <w:rPr>
          <w:rFonts w:ascii="Arial" w:hAnsi="Arial" w:cs="Arial"/>
          <w:sz w:val="24"/>
          <w:szCs w:val="24"/>
        </w:rPr>
        <w:t>.</w:t>
      </w:r>
    </w:p>
    <w:p w:rsidR="00697CA3" w:rsidRDefault="001B4D5F" w:rsidP="00697C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697CA3" w:rsidRPr="00697CA3">
        <w:rPr>
          <w:rFonts w:ascii="Arial" w:hAnsi="Arial" w:cs="Arial"/>
          <w:sz w:val="24"/>
          <w:szCs w:val="24"/>
        </w:rPr>
        <w:t xml:space="preserve"> Obecnie na działce 1377/</w:t>
      </w:r>
      <w:r>
        <w:rPr>
          <w:rFonts w:ascii="Arial" w:hAnsi="Arial" w:cs="Arial"/>
          <w:sz w:val="24"/>
          <w:szCs w:val="24"/>
        </w:rPr>
        <w:t>5</w:t>
      </w:r>
      <w:r w:rsidR="00697CA3" w:rsidRPr="00697CA3">
        <w:rPr>
          <w:rFonts w:ascii="Arial" w:hAnsi="Arial" w:cs="Arial"/>
          <w:sz w:val="24"/>
          <w:szCs w:val="24"/>
        </w:rPr>
        <w:t xml:space="preserve"> znajdują się zasiewy, których dokonanie nastąpiło bez wiedzy i zgody Spółki.</w:t>
      </w:r>
    </w:p>
    <w:p w:rsidR="001B461C" w:rsidRDefault="001B461C" w:rsidP="00697C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Pr="001B461C">
        <w:t xml:space="preserve"> </w:t>
      </w:r>
      <w:r w:rsidRPr="001B461C">
        <w:rPr>
          <w:rFonts w:ascii="Arial" w:hAnsi="Arial" w:cs="Arial"/>
          <w:sz w:val="24"/>
          <w:szCs w:val="24"/>
        </w:rPr>
        <w:t>Oferent może obejrzeć Nieruchomość przed  terminem  wyznaczonym na składanie ofert, po uprzednim ustaleniu ze Spółką terminu dokonania oględzin.</w:t>
      </w:r>
    </w:p>
    <w:p w:rsidR="00C74AD7" w:rsidRPr="00C74AD7" w:rsidRDefault="00C74AD7" w:rsidP="00C74AD7">
      <w:pPr>
        <w:ind w:left="1080"/>
        <w:jc w:val="both"/>
        <w:rPr>
          <w:rFonts w:ascii="Arial" w:hAnsi="Arial" w:cs="Arial"/>
          <w:sz w:val="24"/>
          <w:szCs w:val="24"/>
        </w:rPr>
      </w:pPr>
    </w:p>
    <w:p w:rsidR="00944704" w:rsidRPr="00C74AD7" w:rsidRDefault="00944704" w:rsidP="0094470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74AD7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:rsidR="00B50310" w:rsidRPr="0096649A" w:rsidRDefault="00944704" w:rsidP="0096649A">
      <w:pPr>
        <w:pStyle w:val="Akapitzlist"/>
        <w:numPr>
          <w:ilvl w:val="0"/>
          <w:numId w:val="3"/>
        </w:numPr>
        <w:shd w:val="clear" w:color="auto" w:fill="FFFFFF"/>
        <w:spacing w:after="158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bookmarkStart w:id="2" w:name="_Hlk10466484"/>
      <w:r w:rsidRPr="0096649A">
        <w:rPr>
          <w:rFonts w:ascii="Arial" w:hAnsi="Arial" w:cs="Arial"/>
          <w:sz w:val="24"/>
          <w:szCs w:val="24"/>
        </w:rPr>
        <w:t xml:space="preserve">Cena wywoławcza Nieruchomości wynosi </w:t>
      </w:r>
      <w:r w:rsidR="001B4D5F">
        <w:rPr>
          <w:rFonts w:ascii="Arial" w:eastAsiaTheme="minorHAnsi" w:hAnsi="Arial" w:cs="Arial"/>
          <w:b/>
          <w:sz w:val="24"/>
          <w:szCs w:val="24"/>
        </w:rPr>
        <w:t>1.434.840</w:t>
      </w:r>
      <w:r w:rsidR="0096649A" w:rsidRPr="0096649A">
        <w:rPr>
          <w:rFonts w:ascii="Arial" w:eastAsiaTheme="minorHAnsi" w:hAnsi="Arial" w:cs="Arial"/>
          <w:b/>
          <w:sz w:val="24"/>
          <w:szCs w:val="24"/>
        </w:rPr>
        <w:t>,00 zł</w:t>
      </w:r>
      <w:r w:rsidR="0096649A" w:rsidRPr="0096649A">
        <w:rPr>
          <w:rFonts w:ascii="Arial" w:eastAsiaTheme="minorHAnsi" w:hAnsi="Arial" w:cs="Arial"/>
          <w:sz w:val="24"/>
          <w:szCs w:val="24"/>
        </w:rPr>
        <w:t xml:space="preserve"> </w:t>
      </w:r>
      <w:r w:rsidR="0096649A" w:rsidRPr="0096649A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(słownie: </w:t>
      </w:r>
      <w:r w:rsidR="001B4D5F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jeden milion czterysta trzydzieści cztery tysiące osiemset czterdzieści</w:t>
      </w:r>
      <w:r w:rsidR="0026391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 </w:t>
      </w:r>
      <w:r w:rsidR="0096649A" w:rsidRPr="0096649A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złotych 00/00), netto plus podatek VAT według stawki obowiązującej w dniu zawarcia umowy sprzedaży.</w:t>
      </w:r>
    </w:p>
    <w:p w:rsidR="00B50310" w:rsidRDefault="00944704" w:rsidP="0094470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Wszelkie podatki, opłaty, koszty notarialne oraz inne koszty związane z nabyciem nieruchomości ponosi kupujący.</w:t>
      </w:r>
    </w:p>
    <w:p w:rsidR="000B2798" w:rsidRPr="000B2798" w:rsidRDefault="000B2798" w:rsidP="000B279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B2798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bookmarkEnd w:id="2"/>
    <w:p w:rsidR="0086083F" w:rsidRPr="001B461C" w:rsidRDefault="0086083F" w:rsidP="001B461C">
      <w:pPr>
        <w:jc w:val="both"/>
        <w:rPr>
          <w:rFonts w:ascii="Arial" w:hAnsi="Arial" w:cs="Arial"/>
          <w:sz w:val="24"/>
          <w:szCs w:val="24"/>
        </w:rPr>
      </w:pPr>
    </w:p>
    <w:p w:rsidR="00944704" w:rsidRPr="00C74AD7" w:rsidRDefault="00944704" w:rsidP="0094470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74AD7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:rsidR="00B50310" w:rsidRPr="0096649A" w:rsidRDefault="00944704" w:rsidP="00B54EC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bookmarkStart w:id="3" w:name="_Hlk10466702"/>
      <w:r w:rsidRPr="0096649A">
        <w:rPr>
          <w:rFonts w:ascii="Arial" w:hAnsi="Arial" w:cs="Arial"/>
          <w:sz w:val="24"/>
          <w:szCs w:val="24"/>
        </w:rPr>
        <w:t xml:space="preserve">Warunkiem udziału w niniejszym przetargu jest wpłacenie wadium na rzecz „INVEST-PARK DEVELOPMENT” Sp. z o.o. w wysokości 5 % ceny wywoławczej </w:t>
      </w:r>
      <w:r w:rsidR="0096649A" w:rsidRPr="0096649A">
        <w:rPr>
          <w:rFonts w:ascii="Arial" w:hAnsi="Arial" w:cs="Arial"/>
          <w:sz w:val="24"/>
          <w:szCs w:val="24"/>
        </w:rPr>
        <w:t>netto tj</w:t>
      </w:r>
      <w:r w:rsidR="0096649A" w:rsidRPr="0096649A">
        <w:rPr>
          <w:rFonts w:ascii="Arial" w:hAnsi="Arial" w:cs="Arial"/>
          <w:b/>
          <w:sz w:val="24"/>
          <w:szCs w:val="24"/>
        </w:rPr>
        <w:t>.</w:t>
      </w:r>
      <w:r w:rsidRPr="0096649A">
        <w:rPr>
          <w:rFonts w:ascii="Arial" w:hAnsi="Arial" w:cs="Arial"/>
          <w:b/>
          <w:sz w:val="24"/>
          <w:szCs w:val="24"/>
        </w:rPr>
        <w:t xml:space="preserve"> </w:t>
      </w:r>
      <w:r w:rsidR="001B461C">
        <w:rPr>
          <w:rFonts w:ascii="Arial" w:hAnsi="Arial" w:cs="Arial"/>
          <w:b/>
          <w:sz w:val="24"/>
          <w:szCs w:val="24"/>
        </w:rPr>
        <w:t>71.742</w:t>
      </w:r>
      <w:r w:rsidR="00263912">
        <w:rPr>
          <w:rFonts w:ascii="Arial" w:hAnsi="Arial" w:cs="Arial"/>
          <w:b/>
          <w:sz w:val="24"/>
          <w:szCs w:val="24"/>
        </w:rPr>
        <w:t>,</w:t>
      </w:r>
      <w:r w:rsidR="0096649A" w:rsidRPr="0096649A">
        <w:rPr>
          <w:rFonts w:ascii="Arial" w:hAnsi="Arial" w:cs="Arial"/>
          <w:b/>
          <w:sz w:val="24"/>
          <w:szCs w:val="24"/>
        </w:rPr>
        <w:t>00 zł</w:t>
      </w:r>
      <w:r w:rsidR="0096649A" w:rsidRPr="0096649A">
        <w:rPr>
          <w:rFonts w:ascii="Arial" w:hAnsi="Arial" w:cs="Arial"/>
          <w:sz w:val="24"/>
          <w:szCs w:val="24"/>
        </w:rPr>
        <w:t xml:space="preserve"> (słownie: </w:t>
      </w:r>
      <w:r w:rsidR="001B461C">
        <w:rPr>
          <w:rFonts w:ascii="Arial" w:hAnsi="Arial" w:cs="Arial"/>
          <w:sz w:val="24"/>
          <w:szCs w:val="24"/>
        </w:rPr>
        <w:t>siedemdziesiąt jeden tysięcy siedemset czterdzieści dwa</w:t>
      </w:r>
      <w:r w:rsidR="0096649A" w:rsidRPr="0096649A">
        <w:rPr>
          <w:rFonts w:ascii="Arial" w:hAnsi="Arial" w:cs="Arial"/>
          <w:sz w:val="24"/>
          <w:szCs w:val="24"/>
        </w:rPr>
        <w:t xml:space="preserve"> złot</w:t>
      </w:r>
      <w:r w:rsidR="001B461C">
        <w:rPr>
          <w:rFonts w:ascii="Arial" w:hAnsi="Arial" w:cs="Arial"/>
          <w:sz w:val="24"/>
          <w:szCs w:val="24"/>
        </w:rPr>
        <w:t>e</w:t>
      </w:r>
      <w:r w:rsidR="0096649A" w:rsidRPr="0096649A">
        <w:rPr>
          <w:rFonts w:ascii="Arial" w:hAnsi="Arial" w:cs="Arial"/>
          <w:sz w:val="24"/>
          <w:szCs w:val="24"/>
        </w:rPr>
        <w:t xml:space="preserve"> 00/00);</w:t>
      </w:r>
    </w:p>
    <w:p w:rsidR="00B50310" w:rsidRDefault="00944704" w:rsidP="0094470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Wadium powinno być wpłacone najpóźniej do </w:t>
      </w:r>
      <w:r w:rsidR="00263912" w:rsidRPr="00B50310">
        <w:rPr>
          <w:rFonts w:ascii="Arial" w:hAnsi="Arial" w:cs="Arial"/>
          <w:sz w:val="24"/>
          <w:szCs w:val="24"/>
        </w:rPr>
        <w:t xml:space="preserve">dnia </w:t>
      </w:r>
      <w:r w:rsidR="0040446C">
        <w:rPr>
          <w:rFonts w:ascii="Arial" w:hAnsi="Arial" w:cs="Arial"/>
          <w:sz w:val="24"/>
          <w:szCs w:val="24"/>
        </w:rPr>
        <w:t xml:space="preserve"> 24 </w:t>
      </w:r>
      <w:r w:rsidR="0096649A">
        <w:rPr>
          <w:rFonts w:ascii="Arial" w:hAnsi="Arial" w:cs="Arial"/>
          <w:sz w:val="24"/>
          <w:szCs w:val="24"/>
        </w:rPr>
        <w:t xml:space="preserve"> czerwca 201</w:t>
      </w:r>
      <w:r w:rsidR="008966D9">
        <w:rPr>
          <w:rFonts w:ascii="Arial" w:hAnsi="Arial" w:cs="Arial"/>
          <w:sz w:val="24"/>
          <w:szCs w:val="24"/>
        </w:rPr>
        <w:t>9</w:t>
      </w:r>
      <w:r w:rsidR="0096649A">
        <w:rPr>
          <w:rFonts w:ascii="Arial" w:hAnsi="Arial" w:cs="Arial"/>
          <w:sz w:val="24"/>
          <w:szCs w:val="24"/>
        </w:rPr>
        <w:t xml:space="preserve"> r.</w:t>
      </w:r>
      <w:r w:rsidR="00B50310">
        <w:rPr>
          <w:rFonts w:ascii="Arial" w:hAnsi="Arial" w:cs="Arial"/>
          <w:sz w:val="24"/>
          <w:szCs w:val="24"/>
        </w:rPr>
        <w:t xml:space="preserve"> </w:t>
      </w:r>
      <w:r w:rsidRPr="00B50310">
        <w:rPr>
          <w:rFonts w:ascii="Arial" w:hAnsi="Arial" w:cs="Arial"/>
          <w:sz w:val="24"/>
          <w:szCs w:val="24"/>
        </w:rPr>
        <w:t xml:space="preserve">na rachunek bankowy Spółki w Banku PKO BP S.A. Oddział </w:t>
      </w:r>
      <w:r w:rsidR="00263912" w:rsidRPr="00B50310">
        <w:rPr>
          <w:rFonts w:ascii="Arial" w:hAnsi="Arial" w:cs="Arial"/>
          <w:sz w:val="24"/>
          <w:szCs w:val="24"/>
        </w:rPr>
        <w:t>Wałbrzych nr 02</w:t>
      </w:r>
      <w:r w:rsidRPr="00B50310">
        <w:rPr>
          <w:rFonts w:ascii="Arial" w:hAnsi="Arial" w:cs="Arial"/>
          <w:sz w:val="24"/>
          <w:szCs w:val="24"/>
        </w:rPr>
        <w:t xml:space="preserve"> 1020 5095 0000 5902 0102 5840, przy czym liczy się data wpływu na konto Spółki.</w:t>
      </w:r>
    </w:p>
    <w:p w:rsidR="00B50310" w:rsidRDefault="00944704" w:rsidP="0094470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lastRenderedPageBreak/>
        <w:t>W tytule wpłaty proszę wpisać: DOTYCZY: PRZETARG</w:t>
      </w:r>
      <w:r w:rsidR="00B50310">
        <w:rPr>
          <w:rFonts w:ascii="Arial" w:hAnsi="Arial" w:cs="Arial"/>
          <w:sz w:val="24"/>
          <w:szCs w:val="24"/>
        </w:rPr>
        <w:t xml:space="preserve"> –</w:t>
      </w:r>
      <w:r w:rsidRPr="00B50310">
        <w:rPr>
          <w:rFonts w:ascii="Arial" w:hAnsi="Arial" w:cs="Arial"/>
          <w:sz w:val="24"/>
          <w:szCs w:val="24"/>
        </w:rPr>
        <w:t xml:space="preserve"> Działk</w:t>
      </w:r>
      <w:r w:rsidR="008966D9">
        <w:rPr>
          <w:rFonts w:ascii="Arial" w:hAnsi="Arial" w:cs="Arial"/>
          <w:sz w:val="24"/>
          <w:szCs w:val="24"/>
        </w:rPr>
        <w:t>a</w:t>
      </w:r>
      <w:r w:rsidR="00B50310">
        <w:rPr>
          <w:rFonts w:ascii="Arial" w:hAnsi="Arial" w:cs="Arial"/>
          <w:sz w:val="24"/>
          <w:szCs w:val="24"/>
        </w:rPr>
        <w:t xml:space="preserve"> nr 1</w:t>
      </w:r>
      <w:r w:rsidR="00697CA3">
        <w:rPr>
          <w:rFonts w:ascii="Arial" w:hAnsi="Arial" w:cs="Arial"/>
          <w:sz w:val="24"/>
          <w:szCs w:val="24"/>
        </w:rPr>
        <w:t>3</w:t>
      </w:r>
      <w:r w:rsidR="00B50310">
        <w:rPr>
          <w:rFonts w:ascii="Arial" w:hAnsi="Arial" w:cs="Arial"/>
          <w:sz w:val="24"/>
          <w:szCs w:val="24"/>
        </w:rPr>
        <w:t>77/</w:t>
      </w:r>
      <w:r w:rsidR="001B461C">
        <w:rPr>
          <w:rFonts w:ascii="Arial" w:hAnsi="Arial" w:cs="Arial"/>
          <w:sz w:val="24"/>
          <w:szCs w:val="24"/>
        </w:rPr>
        <w:t>5</w:t>
      </w:r>
      <w:r w:rsidR="00B50310">
        <w:rPr>
          <w:rFonts w:ascii="Arial" w:hAnsi="Arial" w:cs="Arial"/>
          <w:sz w:val="24"/>
          <w:szCs w:val="24"/>
        </w:rPr>
        <w:t xml:space="preserve"> w </w:t>
      </w:r>
      <w:r w:rsidRPr="00B50310">
        <w:rPr>
          <w:rFonts w:ascii="Arial" w:hAnsi="Arial" w:cs="Arial"/>
          <w:sz w:val="24"/>
          <w:szCs w:val="24"/>
        </w:rPr>
        <w:t>Dzierżoni</w:t>
      </w:r>
      <w:r w:rsidR="00B50310">
        <w:rPr>
          <w:rFonts w:ascii="Arial" w:hAnsi="Arial" w:cs="Arial"/>
          <w:sz w:val="24"/>
          <w:szCs w:val="24"/>
        </w:rPr>
        <w:t>owie</w:t>
      </w:r>
      <w:r w:rsidRPr="00B50310">
        <w:rPr>
          <w:rFonts w:ascii="Arial" w:hAnsi="Arial" w:cs="Arial"/>
          <w:sz w:val="24"/>
          <w:szCs w:val="24"/>
        </w:rPr>
        <w:t xml:space="preserve">. </w:t>
      </w:r>
    </w:p>
    <w:bookmarkEnd w:id="3"/>
    <w:p w:rsidR="00B50310" w:rsidRPr="008966D9" w:rsidRDefault="008966D9" w:rsidP="008966D9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966D9">
        <w:rPr>
          <w:rFonts w:ascii="Arial" w:hAnsi="Arial" w:cs="Arial"/>
          <w:sz w:val="24"/>
          <w:szCs w:val="24"/>
        </w:rPr>
        <w:t>Uczestnik przetargu zobowiązany jest załączyć do oferty dowód wniesienia wadium.</w:t>
      </w:r>
    </w:p>
    <w:p w:rsidR="00B50310" w:rsidRDefault="00944704" w:rsidP="0094470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Wadium zwraca się niezwłocznie po odwołaniu albo po zamknięciu przetargu, </w:t>
      </w:r>
      <w:r w:rsidR="00B54EC7">
        <w:rPr>
          <w:rFonts w:ascii="Arial" w:hAnsi="Arial" w:cs="Arial"/>
          <w:sz w:val="24"/>
          <w:szCs w:val="24"/>
        </w:rPr>
        <w:t xml:space="preserve">                   </w:t>
      </w:r>
      <w:r w:rsidRPr="00B50310">
        <w:rPr>
          <w:rFonts w:ascii="Arial" w:hAnsi="Arial" w:cs="Arial"/>
          <w:sz w:val="24"/>
          <w:szCs w:val="24"/>
        </w:rPr>
        <w:t>z zastrzeżeniem ust. 7 i 8 jednak nie później niż przed upływem 30 dni od dnia, odpowiednio:</w:t>
      </w:r>
    </w:p>
    <w:p w:rsidR="00B50310" w:rsidRDefault="00944704" w:rsidP="00944704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odwołania przetargu,</w:t>
      </w:r>
    </w:p>
    <w:p w:rsidR="00B50310" w:rsidRDefault="00944704" w:rsidP="00944704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zamknięcia przetargu,</w:t>
      </w:r>
    </w:p>
    <w:p w:rsidR="00B50310" w:rsidRDefault="00944704" w:rsidP="00944704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unieważnienia przetargu,</w:t>
      </w:r>
    </w:p>
    <w:p w:rsidR="00B50310" w:rsidRDefault="00944704" w:rsidP="00944704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zakończenia przetargu wynikiem negatywnym.</w:t>
      </w:r>
    </w:p>
    <w:p w:rsidR="009C2D16" w:rsidRDefault="00944704" w:rsidP="00944704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D7338">
        <w:rPr>
          <w:rFonts w:ascii="Arial" w:hAnsi="Arial" w:cs="Arial"/>
          <w:sz w:val="24"/>
          <w:szCs w:val="24"/>
        </w:rPr>
        <w:t>otrzymania oficjalnej informacji potwierdzającej fakt skorzystania przez Gminę Miejską Dzierżoniów</w:t>
      </w:r>
      <w:r w:rsidR="009C2D16">
        <w:rPr>
          <w:rFonts w:ascii="Arial" w:hAnsi="Arial" w:cs="Arial"/>
          <w:sz w:val="24"/>
          <w:szCs w:val="24"/>
        </w:rPr>
        <w:t xml:space="preserve"> z prawa pierwokupu</w:t>
      </w:r>
    </w:p>
    <w:p w:rsidR="00B50310" w:rsidRPr="001D7338" w:rsidRDefault="00944704" w:rsidP="00944704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D7338">
        <w:rPr>
          <w:rFonts w:ascii="Arial" w:hAnsi="Arial" w:cs="Arial"/>
          <w:sz w:val="24"/>
          <w:szCs w:val="24"/>
        </w:rPr>
        <w:t xml:space="preserve"> braku zgody na zbycie nieruchomości wyrażonej przez organy Spółki.</w:t>
      </w:r>
    </w:p>
    <w:p w:rsidR="00B50310" w:rsidRDefault="00944704" w:rsidP="0094470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Zwrot wadium, nastąpi na rachunek bankowy wskazany przez uczestnika przetargu w formularzu ofertowym.</w:t>
      </w:r>
    </w:p>
    <w:p w:rsidR="00B50310" w:rsidRDefault="00944704" w:rsidP="0094470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Wadium wniesione przez uczestnika przetargu, który wygrał przetarg (został wyłoniony w przetargu jako nabywca </w:t>
      </w:r>
      <w:r w:rsidR="008966D9">
        <w:rPr>
          <w:rFonts w:ascii="Arial" w:hAnsi="Arial" w:cs="Arial"/>
          <w:sz w:val="24"/>
          <w:szCs w:val="24"/>
        </w:rPr>
        <w:t>N</w:t>
      </w:r>
      <w:r w:rsidRPr="00B50310">
        <w:rPr>
          <w:rFonts w:ascii="Arial" w:hAnsi="Arial" w:cs="Arial"/>
          <w:sz w:val="24"/>
          <w:szCs w:val="24"/>
        </w:rPr>
        <w:t xml:space="preserve">ieruchomości), zalicza się na poczet ceny netto nabycia </w:t>
      </w:r>
      <w:r w:rsidR="00B50310">
        <w:rPr>
          <w:rFonts w:ascii="Arial" w:hAnsi="Arial" w:cs="Arial"/>
          <w:sz w:val="24"/>
          <w:szCs w:val="24"/>
        </w:rPr>
        <w:t>N</w:t>
      </w:r>
      <w:r w:rsidRPr="00B50310">
        <w:rPr>
          <w:rFonts w:ascii="Arial" w:hAnsi="Arial" w:cs="Arial"/>
          <w:sz w:val="24"/>
          <w:szCs w:val="24"/>
        </w:rPr>
        <w:t>ieruchomości.</w:t>
      </w:r>
    </w:p>
    <w:p w:rsidR="00B50310" w:rsidRDefault="00944704" w:rsidP="0094470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Jeżeli uczestnik, który wygrał przetarg, uchyli się od zawarcia umowy w miejscu </w:t>
      </w:r>
      <w:r w:rsidR="00B54EC7">
        <w:rPr>
          <w:rFonts w:ascii="Arial" w:hAnsi="Arial" w:cs="Arial"/>
          <w:sz w:val="24"/>
          <w:szCs w:val="24"/>
        </w:rPr>
        <w:t xml:space="preserve">                </w:t>
      </w:r>
      <w:r w:rsidRPr="00B50310">
        <w:rPr>
          <w:rFonts w:ascii="Arial" w:hAnsi="Arial" w:cs="Arial"/>
          <w:sz w:val="24"/>
          <w:szCs w:val="24"/>
        </w:rPr>
        <w:t>i terminie podanym w zawiadomieniu przekazanym przez organizatora przetargu, zostanie to uznane za rezygnację z zakupu przedmiotu przetargu i skutkować będzie odstąpieniem organizatora od zawarcia umowy, a w konsekwencji wpłacone przez uczestnika przetargu wadium nie będzie podlegać zwrotowi.</w:t>
      </w:r>
    </w:p>
    <w:p w:rsidR="00B50310" w:rsidRDefault="00944704" w:rsidP="0094470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Od kwot wniesionych tytułem wadium nie nalicza się odsetek.</w:t>
      </w:r>
    </w:p>
    <w:p w:rsidR="00944704" w:rsidRPr="00B50310" w:rsidRDefault="00944704" w:rsidP="0094470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W przypadku zamiaru nabycia nieruchomości w ramach wspólności ustawowej małżeńskiej, </w:t>
      </w:r>
      <w:r w:rsidR="00B23A32">
        <w:rPr>
          <w:rFonts w:ascii="Arial" w:hAnsi="Arial" w:cs="Arial"/>
          <w:sz w:val="24"/>
          <w:szCs w:val="24"/>
        </w:rPr>
        <w:t>wadium w</w:t>
      </w:r>
      <w:r w:rsidRPr="00B50310">
        <w:rPr>
          <w:rFonts w:ascii="Arial" w:hAnsi="Arial" w:cs="Arial"/>
          <w:sz w:val="24"/>
          <w:szCs w:val="24"/>
        </w:rPr>
        <w:t xml:space="preserve">inno być wniesione </w:t>
      </w:r>
      <w:r w:rsidR="00B23A32">
        <w:rPr>
          <w:rFonts w:ascii="Arial" w:hAnsi="Arial" w:cs="Arial"/>
          <w:sz w:val="24"/>
          <w:szCs w:val="24"/>
        </w:rPr>
        <w:t xml:space="preserve">w imieniu </w:t>
      </w:r>
      <w:r w:rsidRPr="00B50310">
        <w:rPr>
          <w:rFonts w:ascii="Arial" w:hAnsi="Arial" w:cs="Arial"/>
          <w:sz w:val="24"/>
          <w:szCs w:val="24"/>
        </w:rPr>
        <w:t>obojga małżonków.</w:t>
      </w:r>
    </w:p>
    <w:p w:rsidR="00944704" w:rsidRPr="00C74AD7" w:rsidRDefault="00944704" w:rsidP="00944704">
      <w:pPr>
        <w:jc w:val="both"/>
        <w:rPr>
          <w:rFonts w:ascii="Arial" w:hAnsi="Arial" w:cs="Arial"/>
          <w:sz w:val="24"/>
          <w:szCs w:val="24"/>
        </w:rPr>
      </w:pPr>
    </w:p>
    <w:p w:rsidR="00944704" w:rsidRPr="00C74AD7" w:rsidRDefault="00944704" w:rsidP="0094470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74AD7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:rsidR="00B50310" w:rsidRDefault="00944704" w:rsidP="0094470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Pisemną ofertę należy składać w trwale zamkniętej kopercie w siedzibie „INVEST-PARK DEVELOPMENT” Sp. z o.o. (58-306 Wałbrzych, ul. Uczniowska 16- I </w:t>
      </w:r>
      <w:r w:rsidR="0096649A" w:rsidRPr="00B50310">
        <w:rPr>
          <w:rFonts w:ascii="Arial" w:hAnsi="Arial" w:cs="Arial"/>
          <w:sz w:val="24"/>
          <w:szCs w:val="24"/>
        </w:rPr>
        <w:t>piętro) w</w:t>
      </w:r>
      <w:r w:rsidRPr="00B50310">
        <w:rPr>
          <w:rFonts w:ascii="Arial" w:hAnsi="Arial" w:cs="Arial"/>
          <w:sz w:val="24"/>
          <w:szCs w:val="24"/>
        </w:rPr>
        <w:t xml:space="preserve"> terminie do dnia </w:t>
      </w:r>
      <w:r w:rsidR="00A7418F" w:rsidRPr="00A7418F">
        <w:rPr>
          <w:rFonts w:ascii="Arial" w:hAnsi="Arial" w:cs="Arial"/>
          <w:b/>
          <w:bCs/>
          <w:sz w:val="24"/>
          <w:szCs w:val="24"/>
        </w:rPr>
        <w:t xml:space="preserve">24 </w:t>
      </w:r>
      <w:r w:rsidR="0096649A" w:rsidRPr="00A7418F">
        <w:rPr>
          <w:rFonts w:ascii="Arial" w:hAnsi="Arial" w:cs="Arial"/>
          <w:b/>
          <w:bCs/>
          <w:sz w:val="24"/>
          <w:szCs w:val="24"/>
        </w:rPr>
        <w:t>czerwca 201</w:t>
      </w:r>
      <w:r w:rsidR="005D74CE" w:rsidRPr="00A7418F">
        <w:rPr>
          <w:rFonts w:ascii="Arial" w:hAnsi="Arial" w:cs="Arial"/>
          <w:b/>
          <w:bCs/>
          <w:sz w:val="24"/>
          <w:szCs w:val="24"/>
        </w:rPr>
        <w:t>9</w:t>
      </w:r>
      <w:r w:rsidR="0096649A" w:rsidRPr="00A7418F">
        <w:rPr>
          <w:rFonts w:ascii="Arial" w:hAnsi="Arial" w:cs="Arial"/>
          <w:b/>
          <w:bCs/>
          <w:sz w:val="24"/>
          <w:szCs w:val="24"/>
        </w:rPr>
        <w:t xml:space="preserve"> r.</w:t>
      </w:r>
      <w:r w:rsidR="00B50310" w:rsidRPr="00A7418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7418F">
        <w:rPr>
          <w:rFonts w:ascii="Arial" w:hAnsi="Arial" w:cs="Arial"/>
          <w:b/>
          <w:bCs/>
          <w:sz w:val="24"/>
          <w:szCs w:val="24"/>
        </w:rPr>
        <w:t>do godz.1</w:t>
      </w:r>
      <w:r w:rsidR="0096649A" w:rsidRPr="00A7418F">
        <w:rPr>
          <w:rFonts w:ascii="Arial" w:hAnsi="Arial" w:cs="Arial"/>
          <w:b/>
          <w:bCs/>
          <w:sz w:val="24"/>
          <w:szCs w:val="24"/>
        </w:rPr>
        <w:t>0</w:t>
      </w:r>
      <w:r w:rsidRPr="00A7418F">
        <w:rPr>
          <w:rFonts w:ascii="Arial" w:hAnsi="Arial" w:cs="Arial"/>
          <w:b/>
          <w:bCs/>
          <w:sz w:val="24"/>
          <w:szCs w:val="24"/>
        </w:rPr>
        <w:t>:00.</w:t>
      </w:r>
    </w:p>
    <w:p w:rsidR="00B50310" w:rsidRPr="0096649A" w:rsidRDefault="00944704" w:rsidP="0096649A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96649A">
        <w:rPr>
          <w:rFonts w:ascii="Arial" w:hAnsi="Arial" w:cs="Arial"/>
          <w:sz w:val="24"/>
          <w:szCs w:val="24"/>
        </w:rPr>
        <w:t xml:space="preserve">Oznaczenie koperty: </w:t>
      </w:r>
      <w:r w:rsidR="0096649A" w:rsidRPr="0096649A">
        <w:rPr>
          <w:rFonts w:ascii="Arial" w:hAnsi="Arial" w:cs="Arial"/>
          <w:sz w:val="24"/>
          <w:szCs w:val="24"/>
        </w:rPr>
        <w:t xml:space="preserve">I pisemny przetarg nieograniczony </w:t>
      </w:r>
      <w:r w:rsidR="005D74CE">
        <w:rPr>
          <w:rFonts w:ascii="Arial" w:hAnsi="Arial" w:cs="Arial"/>
          <w:sz w:val="24"/>
          <w:szCs w:val="24"/>
        </w:rPr>
        <w:t>–</w:t>
      </w:r>
      <w:r w:rsidR="0096649A" w:rsidRPr="0096649A">
        <w:rPr>
          <w:rFonts w:ascii="Arial" w:hAnsi="Arial" w:cs="Arial"/>
          <w:sz w:val="24"/>
          <w:szCs w:val="24"/>
        </w:rPr>
        <w:t xml:space="preserve"> Działk</w:t>
      </w:r>
      <w:r w:rsidR="005D74CE">
        <w:rPr>
          <w:rFonts w:ascii="Arial" w:hAnsi="Arial" w:cs="Arial"/>
          <w:sz w:val="24"/>
          <w:szCs w:val="24"/>
        </w:rPr>
        <w:t xml:space="preserve">a </w:t>
      </w:r>
      <w:r w:rsidR="0096649A" w:rsidRPr="0096649A">
        <w:rPr>
          <w:rFonts w:ascii="Arial" w:hAnsi="Arial" w:cs="Arial"/>
          <w:sz w:val="24"/>
          <w:szCs w:val="24"/>
        </w:rPr>
        <w:t>nr 1</w:t>
      </w:r>
      <w:r w:rsidR="005D74CE">
        <w:rPr>
          <w:rFonts w:ascii="Arial" w:hAnsi="Arial" w:cs="Arial"/>
          <w:sz w:val="24"/>
          <w:szCs w:val="24"/>
        </w:rPr>
        <w:t>377/5</w:t>
      </w:r>
      <w:r w:rsidR="0096649A" w:rsidRPr="0096649A">
        <w:rPr>
          <w:rFonts w:ascii="Arial" w:hAnsi="Arial" w:cs="Arial"/>
          <w:sz w:val="24"/>
          <w:szCs w:val="24"/>
        </w:rPr>
        <w:t xml:space="preserve"> w Dzierżoniowie.</w:t>
      </w:r>
    </w:p>
    <w:p w:rsidR="00B50310" w:rsidRPr="00B50310" w:rsidRDefault="00B50310" w:rsidP="00B50310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</w:p>
    <w:p w:rsidR="0086083F" w:rsidRPr="005D74CE" w:rsidRDefault="00B50310" w:rsidP="005D74C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Oferta złożona po terminie lub niezabezpieczona, jak również wadium zostanie zwrócona bez rozpatrywania po rozstrzygnięciu przetargu.</w:t>
      </w:r>
    </w:p>
    <w:p w:rsidR="0086083F" w:rsidRDefault="0086083F" w:rsidP="00B50310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50310" w:rsidRDefault="00B50310" w:rsidP="00B50310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50310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:rsidR="005D74CE" w:rsidRDefault="005D74CE" w:rsidP="00B50310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D74CE" w:rsidRPr="005D74CE" w:rsidRDefault="005D74CE" w:rsidP="005D74CE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5D74CE" w:rsidRPr="005D74CE" w:rsidRDefault="005D74CE" w:rsidP="005D74CE">
      <w:pPr>
        <w:pStyle w:val="Akapitzlist"/>
        <w:ind w:left="360"/>
        <w:rPr>
          <w:rFonts w:ascii="Arial" w:hAnsi="Arial" w:cs="Arial"/>
          <w:sz w:val="24"/>
          <w:szCs w:val="24"/>
        </w:rPr>
      </w:pPr>
      <w:r w:rsidRPr="005D74CE">
        <w:rPr>
          <w:rFonts w:ascii="Arial" w:hAnsi="Arial" w:cs="Arial"/>
          <w:sz w:val="24"/>
          <w:szCs w:val="24"/>
        </w:rPr>
        <w:lastRenderedPageBreak/>
        <w:t>1.</w:t>
      </w:r>
      <w:r w:rsidRPr="005D74CE">
        <w:rPr>
          <w:rFonts w:ascii="Arial" w:hAnsi="Arial" w:cs="Arial"/>
          <w:sz w:val="24"/>
          <w:szCs w:val="24"/>
        </w:rPr>
        <w:tab/>
        <w:t>W przetargu jako oferenci mogą brać udział osoby fizyczne i osoby prawne, jeżeli wpłacą wadium w wysokości, terminie i w sposób określonych w ogłoszeniu o przetargu oraz specyfikacji istotnych warunków przetargu.</w:t>
      </w:r>
    </w:p>
    <w:p w:rsidR="005D74CE" w:rsidRPr="005D74CE" w:rsidRDefault="005D74CE" w:rsidP="005D74CE">
      <w:pPr>
        <w:pStyle w:val="Akapitzlist"/>
        <w:ind w:left="360"/>
        <w:rPr>
          <w:rFonts w:ascii="Arial" w:hAnsi="Arial" w:cs="Arial"/>
          <w:sz w:val="24"/>
          <w:szCs w:val="24"/>
        </w:rPr>
      </w:pPr>
      <w:r w:rsidRPr="005D74CE">
        <w:rPr>
          <w:rFonts w:ascii="Arial" w:hAnsi="Arial" w:cs="Arial"/>
          <w:sz w:val="24"/>
          <w:szCs w:val="24"/>
        </w:rPr>
        <w:t>2.</w:t>
      </w:r>
      <w:r w:rsidRPr="005D74CE">
        <w:rPr>
          <w:rFonts w:ascii="Arial" w:hAnsi="Arial" w:cs="Arial"/>
          <w:sz w:val="24"/>
          <w:szCs w:val="24"/>
        </w:rPr>
        <w:tab/>
        <w:t xml:space="preserve">W przetargu jako oferenci nie mogą uczestniczyć: </w:t>
      </w:r>
    </w:p>
    <w:p w:rsidR="005D74CE" w:rsidRPr="005D74CE" w:rsidRDefault="005D74CE" w:rsidP="005D74CE">
      <w:pPr>
        <w:pStyle w:val="Akapitzlist"/>
        <w:ind w:left="360"/>
        <w:rPr>
          <w:rFonts w:ascii="Arial" w:hAnsi="Arial" w:cs="Arial"/>
          <w:sz w:val="24"/>
          <w:szCs w:val="24"/>
        </w:rPr>
      </w:pPr>
      <w:r w:rsidRPr="005D74CE">
        <w:rPr>
          <w:rFonts w:ascii="Arial" w:hAnsi="Arial" w:cs="Arial"/>
          <w:sz w:val="24"/>
          <w:szCs w:val="24"/>
        </w:rPr>
        <w:t>1)</w:t>
      </w:r>
      <w:r w:rsidRPr="005D74CE">
        <w:rPr>
          <w:rFonts w:ascii="Arial" w:hAnsi="Arial" w:cs="Arial"/>
          <w:sz w:val="24"/>
          <w:szCs w:val="24"/>
        </w:rPr>
        <w:tab/>
        <w:t xml:space="preserve">członkowie zarządu Spółki i jej organu nadzorującego; </w:t>
      </w:r>
    </w:p>
    <w:p w:rsidR="005D74CE" w:rsidRPr="005D74CE" w:rsidRDefault="005D74CE" w:rsidP="005D74CE">
      <w:pPr>
        <w:pStyle w:val="Akapitzlist"/>
        <w:ind w:left="360"/>
        <w:rPr>
          <w:rFonts w:ascii="Arial" w:hAnsi="Arial" w:cs="Arial"/>
          <w:sz w:val="24"/>
          <w:szCs w:val="24"/>
        </w:rPr>
      </w:pPr>
      <w:r w:rsidRPr="005D74CE">
        <w:rPr>
          <w:rFonts w:ascii="Arial" w:hAnsi="Arial" w:cs="Arial"/>
          <w:sz w:val="24"/>
          <w:szCs w:val="24"/>
        </w:rPr>
        <w:t>2)</w:t>
      </w:r>
      <w:r w:rsidRPr="005D74CE">
        <w:rPr>
          <w:rFonts w:ascii="Arial" w:hAnsi="Arial" w:cs="Arial"/>
          <w:sz w:val="24"/>
          <w:szCs w:val="24"/>
        </w:rPr>
        <w:tab/>
        <w:t xml:space="preserve">podmiot gospodarczy prowadzący przetarg oraz członkowie jego władz i organu nadzorującego; </w:t>
      </w:r>
    </w:p>
    <w:p w:rsidR="005D74CE" w:rsidRPr="005D74CE" w:rsidRDefault="005D74CE" w:rsidP="005D74CE">
      <w:pPr>
        <w:pStyle w:val="Akapitzlist"/>
        <w:ind w:left="360"/>
        <w:rPr>
          <w:rFonts w:ascii="Arial" w:hAnsi="Arial" w:cs="Arial"/>
          <w:sz w:val="24"/>
          <w:szCs w:val="24"/>
        </w:rPr>
      </w:pPr>
      <w:r w:rsidRPr="005D74CE">
        <w:rPr>
          <w:rFonts w:ascii="Arial" w:hAnsi="Arial" w:cs="Arial"/>
          <w:sz w:val="24"/>
          <w:szCs w:val="24"/>
        </w:rPr>
        <w:t>3)</w:t>
      </w:r>
      <w:r w:rsidRPr="005D74CE">
        <w:rPr>
          <w:rFonts w:ascii="Arial" w:hAnsi="Arial" w:cs="Arial"/>
          <w:sz w:val="24"/>
          <w:szCs w:val="24"/>
        </w:rPr>
        <w:tab/>
        <w:t xml:space="preserve">osoby, którym powierzono wykonanie czynności związanych z przeprowadzeniem przetargu; </w:t>
      </w:r>
    </w:p>
    <w:p w:rsidR="005D74CE" w:rsidRPr="005D74CE" w:rsidRDefault="005D74CE" w:rsidP="005D74CE">
      <w:pPr>
        <w:pStyle w:val="Akapitzlist"/>
        <w:ind w:left="360"/>
        <w:rPr>
          <w:rFonts w:ascii="Arial" w:hAnsi="Arial" w:cs="Arial"/>
          <w:sz w:val="24"/>
          <w:szCs w:val="24"/>
        </w:rPr>
      </w:pPr>
      <w:r w:rsidRPr="005D74CE">
        <w:rPr>
          <w:rFonts w:ascii="Arial" w:hAnsi="Arial" w:cs="Arial"/>
          <w:sz w:val="24"/>
          <w:szCs w:val="24"/>
        </w:rPr>
        <w:t>4)</w:t>
      </w:r>
      <w:r w:rsidRPr="005D74CE">
        <w:rPr>
          <w:rFonts w:ascii="Arial" w:hAnsi="Arial" w:cs="Arial"/>
          <w:sz w:val="24"/>
          <w:szCs w:val="24"/>
        </w:rPr>
        <w:tab/>
        <w:t xml:space="preserve">małżonek, dzieci, rodzice i rodzeństwo osób, o których mowa w pkt 1-3; </w:t>
      </w:r>
    </w:p>
    <w:p w:rsidR="005D74CE" w:rsidRPr="005D74CE" w:rsidRDefault="005D74CE" w:rsidP="005D74CE">
      <w:pPr>
        <w:pStyle w:val="Akapitzlist"/>
        <w:ind w:left="360"/>
        <w:rPr>
          <w:rFonts w:ascii="Arial" w:hAnsi="Arial" w:cs="Arial"/>
          <w:sz w:val="24"/>
          <w:szCs w:val="24"/>
        </w:rPr>
      </w:pPr>
      <w:r w:rsidRPr="005D74CE">
        <w:rPr>
          <w:rFonts w:ascii="Arial" w:hAnsi="Arial" w:cs="Arial"/>
          <w:sz w:val="24"/>
          <w:szCs w:val="24"/>
        </w:rPr>
        <w:t>5)</w:t>
      </w:r>
      <w:r w:rsidRPr="005D74CE">
        <w:rPr>
          <w:rFonts w:ascii="Arial" w:hAnsi="Arial" w:cs="Arial"/>
          <w:sz w:val="24"/>
          <w:szCs w:val="24"/>
        </w:rPr>
        <w:tab/>
        <w:t>osoby, które pozostają z prowadzącym przetarg w takim stosunku prawnym lub faktycznym, że może to budzić uzasadnione wątpliwości co do bezstronności prowadzącego przetarg.</w:t>
      </w:r>
    </w:p>
    <w:p w:rsidR="00C13C21" w:rsidRDefault="00C13C21" w:rsidP="00C13C21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50310" w:rsidRDefault="00B50310" w:rsidP="00C13C21">
      <w:pPr>
        <w:pStyle w:val="Akapitzlist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EC14C3">
        <w:rPr>
          <w:rFonts w:ascii="Arial" w:hAnsi="Arial" w:cs="Arial"/>
          <w:sz w:val="24"/>
          <w:szCs w:val="24"/>
          <w:u w:val="single"/>
        </w:rPr>
        <w:t>Uczestnicy przetargu zobowiązani są:</w:t>
      </w:r>
    </w:p>
    <w:p w:rsidR="00EC14C3" w:rsidRDefault="00EC14C3" w:rsidP="00C13C21">
      <w:pPr>
        <w:pStyle w:val="Akapitzlist"/>
        <w:ind w:left="0"/>
        <w:jc w:val="both"/>
        <w:rPr>
          <w:rFonts w:ascii="Arial" w:hAnsi="Arial" w:cs="Arial"/>
          <w:sz w:val="24"/>
          <w:szCs w:val="24"/>
          <w:u w:val="single"/>
        </w:rPr>
      </w:pPr>
    </w:p>
    <w:p w:rsidR="00EC14C3" w:rsidRPr="00F743B2" w:rsidRDefault="00EC14C3" w:rsidP="00EC14C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C14C3" w:rsidRPr="00F743B2" w:rsidRDefault="00EC14C3" w:rsidP="00EC14C3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 xml:space="preserve">złożyć wypełniony formularz ofertowy, określony w </w:t>
      </w:r>
      <w:r w:rsidRPr="00EC14C3">
        <w:rPr>
          <w:rFonts w:ascii="Arial" w:hAnsi="Arial" w:cs="Arial"/>
          <w:b/>
          <w:sz w:val="24"/>
          <w:szCs w:val="24"/>
        </w:rPr>
        <w:t>załączniku nr 1</w:t>
      </w:r>
      <w:r w:rsidRPr="00F743B2">
        <w:rPr>
          <w:rFonts w:ascii="Arial" w:hAnsi="Arial" w:cs="Arial"/>
          <w:sz w:val="24"/>
          <w:szCs w:val="24"/>
        </w:rPr>
        <w:t xml:space="preserve">                               do niniejszej specyfikacji, zawierający wymagane oświadczenia oraz informacje:</w:t>
      </w:r>
    </w:p>
    <w:p w:rsidR="00EC14C3" w:rsidRPr="00F743B2" w:rsidRDefault="00EC14C3" w:rsidP="00EC14C3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:rsidR="00EC14C3" w:rsidRPr="00F743B2" w:rsidRDefault="00EC14C3" w:rsidP="00EC14C3">
      <w:pPr>
        <w:pStyle w:val="Akapitzlist"/>
        <w:numPr>
          <w:ilvl w:val="1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:rsidR="00EC14C3" w:rsidRPr="00F743B2" w:rsidRDefault="00EC14C3" w:rsidP="00EC14C3">
      <w:pPr>
        <w:pStyle w:val="Akapitzlist"/>
        <w:numPr>
          <w:ilvl w:val="1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:rsidR="00EC14C3" w:rsidRPr="00F743B2" w:rsidRDefault="00EC14C3" w:rsidP="00EC14C3">
      <w:pPr>
        <w:pStyle w:val="Akapitzlist"/>
        <w:numPr>
          <w:ilvl w:val="1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:rsidR="00EC14C3" w:rsidRPr="00F743B2" w:rsidRDefault="00EC14C3" w:rsidP="00EC14C3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:rsidR="00EC14C3" w:rsidRPr="00F743B2" w:rsidRDefault="00EC14C3" w:rsidP="00EC14C3">
      <w:pPr>
        <w:pStyle w:val="Akapitzlist"/>
        <w:numPr>
          <w:ilvl w:val="1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pokrycia wszelkich podatków i opłat, kosztów notarialnych i sądowych oraz innych kosztów związanych z nabyciem Nieruchomości,</w:t>
      </w:r>
    </w:p>
    <w:p w:rsidR="00EC14C3" w:rsidRPr="00F743B2" w:rsidRDefault="00EC14C3" w:rsidP="00EC14C3">
      <w:pPr>
        <w:pStyle w:val="Akapitzlist"/>
        <w:numPr>
          <w:ilvl w:val="1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wpłacenia kwoty równej zaoferowanej cenie (kwota netto + podatek VAT) pomniejszonej o wpłacone wadium w sposób i w terminie wskazanym w § 10,</w:t>
      </w:r>
    </w:p>
    <w:p w:rsidR="00EC14C3" w:rsidRPr="00F743B2" w:rsidRDefault="00EC14C3" w:rsidP="00EC14C3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:rsidR="00EC14C3" w:rsidRPr="00F743B2" w:rsidRDefault="00EC14C3" w:rsidP="00EC14C3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zapoznał się ze stanem prawnym i faktycznym przedmiotowej Nieruchomości oraz z regulaminem przetargu, który przyjmuje jako obowiązujący;</w:t>
      </w:r>
    </w:p>
    <w:p w:rsidR="00EC14C3" w:rsidRPr="00F743B2" w:rsidRDefault="00EC14C3" w:rsidP="00EC14C3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wyraża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EC14C3" w:rsidRPr="00F743B2" w:rsidRDefault="00EC14C3" w:rsidP="00EC14C3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zapoznał się z ogłoszeniem o przetargu oraz z warunkami przetargu i przyjmuje te warunki za obowiązujące bez zastrzeżeń,</w:t>
      </w:r>
    </w:p>
    <w:p w:rsidR="00EC14C3" w:rsidRPr="00F743B2" w:rsidRDefault="00EC14C3" w:rsidP="00EC14C3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:rsidR="00EC14C3" w:rsidRPr="00F743B2" w:rsidRDefault="00EC14C3" w:rsidP="00EC14C3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</w:t>
      </w:r>
      <w:r>
        <w:rPr>
          <w:rFonts w:ascii="Arial" w:hAnsi="Arial" w:cs="Arial"/>
          <w:sz w:val="24"/>
          <w:szCs w:val="24"/>
        </w:rPr>
        <w:t xml:space="preserve"> oraz zrzeknięcie się Gminy Miejskiej Dzierżoniów z przysługującego jej prawa pierwokupu.</w:t>
      </w:r>
    </w:p>
    <w:p w:rsidR="00EC14C3" w:rsidRPr="00F743B2" w:rsidRDefault="00EC14C3" w:rsidP="00EC14C3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zapoznaniu się z zasadami dotyczącymi przetwarzania danych osobowych przez Spółkę, określonymi w załączniku nr 2  (dotyczy oferentów będących osobami fizycznymi);</w:t>
      </w:r>
    </w:p>
    <w:p w:rsidR="00EC14C3" w:rsidRPr="00F743B2" w:rsidRDefault="00EC14C3" w:rsidP="00EC14C3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:rsidR="00EC14C3" w:rsidRPr="00F743B2" w:rsidRDefault="00EC14C3" w:rsidP="00EC14C3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:rsidR="00EC14C3" w:rsidRPr="00F743B2" w:rsidRDefault="00EC14C3" w:rsidP="00EC14C3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:rsidR="00EC14C3" w:rsidRPr="00F743B2" w:rsidRDefault="00EC14C3" w:rsidP="00EC14C3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:rsidR="00EC14C3" w:rsidRPr="00F743B2" w:rsidRDefault="00EC14C3" w:rsidP="00EC14C3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:rsidR="00EC14C3" w:rsidRPr="00DA4413" w:rsidRDefault="00EC14C3" w:rsidP="00EC14C3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:rsidR="00EC14C3" w:rsidRPr="00F743B2" w:rsidRDefault="00EC14C3" w:rsidP="00EC14C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</w:t>
      </w:r>
      <w:r w:rsidRPr="00F743B2">
        <w:rPr>
          <w:rFonts w:ascii="Arial" w:hAnsi="Arial" w:cs="Arial"/>
          <w:sz w:val="24"/>
          <w:szCs w:val="24"/>
        </w:rPr>
        <w:tab/>
        <w:t xml:space="preserve">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:rsidR="00EC14C3" w:rsidRPr="00F743B2" w:rsidRDefault="00EC14C3" w:rsidP="00EC14C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:rsidR="00EC14C3" w:rsidRPr="00F743B2" w:rsidRDefault="00EC14C3" w:rsidP="00EC14C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:rsidR="00EC14C3" w:rsidRPr="00F743B2" w:rsidRDefault="00EC14C3" w:rsidP="00EC14C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:rsidR="00EC14C3" w:rsidRPr="00F743B2" w:rsidRDefault="00EC14C3" w:rsidP="00EC14C3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 </w:t>
      </w:r>
      <w:r w:rsidR="007B46A1">
        <w:rPr>
          <w:rFonts w:ascii="Arial" w:hAnsi="Arial" w:cs="Arial"/>
          <w:sz w:val="24"/>
          <w:szCs w:val="24"/>
        </w:rPr>
        <w:t xml:space="preserve">warunkowej umowy </w:t>
      </w:r>
      <w:r w:rsidRPr="00F743B2">
        <w:rPr>
          <w:rFonts w:ascii="Arial" w:hAnsi="Arial" w:cs="Arial"/>
          <w:sz w:val="24"/>
          <w:szCs w:val="24"/>
        </w:rPr>
        <w:t xml:space="preserve">sprzedaży Nieruchomości w przypadku wyrażenia przez Radę Nadzorczą zgody na sprzedaż Nieruchomości nabywcy, którego oferta została wybrana, w termie i miejscu wskazanym przez Spółkę w zawiadomieniu, nie dłuższym niż </w:t>
      </w:r>
      <w:r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</w:t>
      </w:r>
      <w:r w:rsidR="007B46A1">
        <w:rPr>
          <w:rFonts w:ascii="Arial" w:hAnsi="Arial" w:cs="Arial"/>
          <w:sz w:val="24"/>
          <w:szCs w:val="24"/>
        </w:rPr>
        <w:t xml:space="preserve"> zgody  oraz   zawarcia umowy sprzedaży Nieruchomości  w terminie do 30 dni po otrzymaniu informacji od Gminy Miejskiej w Dzierżoniowie o rezygnacji z przysługującego jej prawa pierwokupu.</w:t>
      </w:r>
    </w:p>
    <w:p w:rsidR="00EC14C3" w:rsidRPr="00F743B2" w:rsidRDefault="00EC14C3" w:rsidP="00EC14C3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:rsidR="00EC14C3" w:rsidRDefault="00EC14C3" w:rsidP="00C13C21">
      <w:pPr>
        <w:pStyle w:val="Akapitzlist"/>
        <w:ind w:left="0"/>
        <w:jc w:val="both"/>
        <w:rPr>
          <w:rFonts w:ascii="Arial" w:hAnsi="Arial" w:cs="Arial"/>
          <w:sz w:val="24"/>
          <w:szCs w:val="24"/>
          <w:u w:val="single"/>
        </w:rPr>
      </w:pPr>
    </w:p>
    <w:p w:rsidR="00EC14C3" w:rsidRDefault="00EC14C3" w:rsidP="00C13C21">
      <w:pPr>
        <w:pStyle w:val="Akapitzlist"/>
        <w:ind w:left="0"/>
        <w:jc w:val="both"/>
        <w:rPr>
          <w:rFonts w:ascii="Arial" w:hAnsi="Arial" w:cs="Arial"/>
          <w:sz w:val="24"/>
          <w:szCs w:val="24"/>
          <w:u w:val="single"/>
        </w:rPr>
      </w:pPr>
    </w:p>
    <w:p w:rsidR="00EC14C3" w:rsidRDefault="00EC14C3" w:rsidP="00C13C21">
      <w:pPr>
        <w:pStyle w:val="Akapitzlist"/>
        <w:ind w:left="0"/>
        <w:jc w:val="both"/>
        <w:rPr>
          <w:rFonts w:ascii="Arial" w:hAnsi="Arial" w:cs="Arial"/>
          <w:sz w:val="24"/>
          <w:szCs w:val="24"/>
          <w:u w:val="single"/>
        </w:rPr>
      </w:pPr>
    </w:p>
    <w:p w:rsidR="00B50310" w:rsidRDefault="00B50310" w:rsidP="00C13C21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50310">
        <w:rPr>
          <w:rFonts w:ascii="Arial" w:hAnsi="Arial" w:cs="Arial"/>
          <w:b/>
          <w:sz w:val="24"/>
          <w:szCs w:val="24"/>
          <w:u w:val="single"/>
        </w:rPr>
        <w:t>§ 6. Informacje o sposobie porozumiewania się w sprawie przetargu</w:t>
      </w:r>
    </w:p>
    <w:p w:rsidR="00C13C21" w:rsidRPr="00B50310" w:rsidRDefault="00C13C21" w:rsidP="00C13C21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50310" w:rsidRPr="00B50310" w:rsidRDefault="00B50310" w:rsidP="00C13C2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Do bezpośredniego kontaktowania się z uczestnikami postępowania upoważnione </w:t>
      </w:r>
      <w:r w:rsidRPr="009B00D3">
        <w:rPr>
          <w:rFonts w:ascii="Arial" w:hAnsi="Arial" w:cs="Arial"/>
          <w:sz w:val="24"/>
          <w:szCs w:val="24"/>
        </w:rPr>
        <w:t>są następujące osoby: Pani Mariola Kozłowska, tel. 663 181 666,  e-mail: mariola.kozlowska@ipdevelopment.pl</w:t>
      </w:r>
    </w:p>
    <w:p w:rsidR="00B50310" w:rsidRPr="00B50310" w:rsidRDefault="00B50310" w:rsidP="00C13C2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:rsidR="00424DDF" w:rsidRPr="00424DDF" w:rsidRDefault="00B50310" w:rsidP="00424DDF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="00AF630F" w:rsidRPr="005C2564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B50310">
        <w:rPr>
          <w:rFonts w:ascii="Arial" w:hAnsi="Arial" w:cs="Arial"/>
          <w:sz w:val="24"/>
          <w:szCs w:val="24"/>
        </w:rPr>
        <w:t xml:space="preserve"> </w:t>
      </w:r>
      <w:bookmarkStart w:id="4" w:name="_Hlk10467971"/>
      <w:bookmarkStart w:id="5" w:name="_GoBack"/>
      <w:r w:rsidRPr="00B50310">
        <w:rPr>
          <w:rFonts w:ascii="Arial" w:hAnsi="Arial" w:cs="Arial"/>
          <w:sz w:val="24"/>
          <w:szCs w:val="24"/>
        </w:rPr>
        <w:t>oraz</w:t>
      </w:r>
      <w:r w:rsidRPr="00BE6C62">
        <w:t xml:space="preserve"> </w:t>
      </w:r>
      <w:r w:rsidRPr="00B50310">
        <w:rPr>
          <w:rFonts w:ascii="Arial" w:hAnsi="Arial" w:cs="Arial"/>
          <w:sz w:val="24"/>
          <w:szCs w:val="24"/>
        </w:rPr>
        <w:t xml:space="preserve"> na stronie portalu: www.biznes-polska.pl</w:t>
      </w:r>
      <w:bookmarkEnd w:id="4"/>
      <w:bookmarkEnd w:id="5"/>
    </w:p>
    <w:p w:rsidR="00B50310" w:rsidRDefault="00B50310" w:rsidP="00C13C2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Zarówno oferta jak i załączniki do oferty stanowiące oświadczenie oferenta, winny być sporządzone w formie pisemnej, w języku polskim oraz podpisane przez oferenta lub jego odpowiednio umocowanego pełnomocnika; do załączników </w:t>
      </w:r>
      <w:r w:rsidR="004E251D">
        <w:rPr>
          <w:rFonts w:ascii="Arial" w:hAnsi="Arial" w:cs="Arial"/>
          <w:sz w:val="24"/>
          <w:szCs w:val="24"/>
        </w:rPr>
        <w:t xml:space="preserve">                 </w:t>
      </w:r>
      <w:r w:rsidRPr="00B50310">
        <w:rPr>
          <w:rFonts w:ascii="Arial" w:hAnsi="Arial" w:cs="Arial"/>
          <w:sz w:val="24"/>
          <w:szCs w:val="24"/>
        </w:rPr>
        <w:t>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:rsidR="004E251D" w:rsidRPr="009B00D3" w:rsidRDefault="004E251D" w:rsidP="009B00D3">
      <w:pPr>
        <w:jc w:val="both"/>
        <w:rPr>
          <w:rFonts w:ascii="Arial" w:hAnsi="Arial" w:cs="Arial"/>
          <w:sz w:val="24"/>
          <w:szCs w:val="24"/>
        </w:rPr>
      </w:pPr>
    </w:p>
    <w:p w:rsidR="00B50310" w:rsidRDefault="00B50310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50310">
        <w:rPr>
          <w:rFonts w:ascii="Arial" w:hAnsi="Arial" w:cs="Arial"/>
          <w:b/>
          <w:sz w:val="24"/>
          <w:szCs w:val="24"/>
          <w:u w:val="single"/>
        </w:rPr>
        <w:t xml:space="preserve">§ 7. Otwarcie </w:t>
      </w:r>
      <w:r w:rsidR="00765FF0">
        <w:rPr>
          <w:rFonts w:ascii="Arial" w:hAnsi="Arial" w:cs="Arial"/>
          <w:b/>
          <w:sz w:val="24"/>
          <w:szCs w:val="24"/>
          <w:u w:val="single"/>
        </w:rPr>
        <w:t xml:space="preserve">i </w:t>
      </w:r>
      <w:r w:rsidRPr="00B50310">
        <w:rPr>
          <w:rFonts w:ascii="Arial" w:hAnsi="Arial" w:cs="Arial"/>
          <w:b/>
          <w:sz w:val="24"/>
          <w:szCs w:val="24"/>
          <w:u w:val="single"/>
        </w:rPr>
        <w:t>ocena ofert</w:t>
      </w:r>
    </w:p>
    <w:p w:rsidR="009B00D3" w:rsidRPr="00B50310" w:rsidRDefault="009B00D3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50310" w:rsidRPr="00B50310" w:rsidRDefault="00B50310" w:rsidP="009B00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40446C" w:rsidRPr="0040446C">
        <w:rPr>
          <w:rFonts w:ascii="Arial" w:hAnsi="Arial" w:cs="Arial"/>
          <w:b/>
          <w:bCs/>
          <w:sz w:val="24"/>
          <w:szCs w:val="24"/>
        </w:rPr>
        <w:t>24</w:t>
      </w:r>
      <w:r w:rsidR="0096649A" w:rsidRPr="0040446C">
        <w:rPr>
          <w:rFonts w:ascii="Arial" w:hAnsi="Arial" w:cs="Arial"/>
          <w:b/>
          <w:bCs/>
          <w:sz w:val="24"/>
          <w:szCs w:val="24"/>
        </w:rPr>
        <w:t xml:space="preserve"> czerwca 201</w:t>
      </w:r>
      <w:r w:rsidR="00424DDF" w:rsidRPr="0040446C">
        <w:rPr>
          <w:rFonts w:ascii="Arial" w:hAnsi="Arial" w:cs="Arial"/>
          <w:b/>
          <w:bCs/>
          <w:sz w:val="24"/>
          <w:szCs w:val="24"/>
        </w:rPr>
        <w:t>9</w:t>
      </w:r>
      <w:r w:rsidR="0096649A" w:rsidRPr="0040446C">
        <w:rPr>
          <w:rFonts w:ascii="Arial" w:hAnsi="Arial" w:cs="Arial"/>
          <w:b/>
          <w:bCs/>
          <w:sz w:val="24"/>
          <w:szCs w:val="24"/>
        </w:rPr>
        <w:t xml:space="preserve"> r.</w:t>
      </w:r>
      <w:r w:rsidRPr="0040446C">
        <w:rPr>
          <w:rFonts w:ascii="Arial" w:hAnsi="Arial" w:cs="Arial"/>
          <w:b/>
          <w:bCs/>
          <w:sz w:val="24"/>
          <w:szCs w:val="24"/>
        </w:rPr>
        <w:t xml:space="preserve"> o godz</w:t>
      </w:r>
      <w:r w:rsidR="009B00D3" w:rsidRPr="0040446C">
        <w:rPr>
          <w:rFonts w:ascii="Arial" w:hAnsi="Arial" w:cs="Arial"/>
          <w:b/>
          <w:bCs/>
          <w:sz w:val="24"/>
          <w:szCs w:val="24"/>
        </w:rPr>
        <w:t xml:space="preserve">. </w:t>
      </w:r>
      <w:r w:rsidR="0096649A" w:rsidRPr="0040446C">
        <w:rPr>
          <w:rFonts w:ascii="Arial" w:hAnsi="Arial" w:cs="Arial"/>
          <w:b/>
          <w:bCs/>
          <w:sz w:val="24"/>
          <w:szCs w:val="24"/>
        </w:rPr>
        <w:t>10:30</w:t>
      </w:r>
      <w:r w:rsidR="009B00D3">
        <w:rPr>
          <w:rFonts w:ascii="Arial" w:hAnsi="Arial" w:cs="Arial"/>
          <w:sz w:val="24"/>
          <w:szCs w:val="24"/>
        </w:rPr>
        <w:t xml:space="preserve"> </w:t>
      </w:r>
      <w:r w:rsidRPr="00B50310">
        <w:rPr>
          <w:rFonts w:ascii="Arial" w:hAnsi="Arial" w:cs="Arial"/>
          <w:sz w:val="24"/>
          <w:szCs w:val="24"/>
        </w:rPr>
        <w:t xml:space="preserve">w siedzibie „INVEST- PARK DEVELOPMENT” Sp. z o.o. w Wałbrzychu przy ul. Uczniowskiej 16 - I piętro. </w:t>
      </w:r>
    </w:p>
    <w:p w:rsidR="00B50310" w:rsidRPr="00B50310" w:rsidRDefault="00B50310" w:rsidP="009B00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:rsidR="00B50310" w:rsidRPr="00B50310" w:rsidRDefault="00B50310" w:rsidP="009B00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:rsidR="00B50310" w:rsidRPr="00B50310" w:rsidRDefault="00B50310" w:rsidP="009B00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:rsidR="00B50310" w:rsidRPr="00B50310" w:rsidRDefault="00B50310" w:rsidP="009B00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:rsidR="00B50310" w:rsidRPr="00B50310" w:rsidRDefault="00B50310" w:rsidP="009B00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W przypadku złożenia </w:t>
      </w:r>
      <w:r w:rsidR="00CD6BF7">
        <w:rPr>
          <w:rFonts w:ascii="Arial" w:hAnsi="Arial" w:cs="Arial"/>
          <w:sz w:val="24"/>
          <w:szCs w:val="24"/>
        </w:rPr>
        <w:t xml:space="preserve">jako najkorzystniejszych </w:t>
      </w:r>
      <w:r w:rsidRPr="00B50310">
        <w:rPr>
          <w:rFonts w:ascii="Arial" w:hAnsi="Arial" w:cs="Arial"/>
          <w:sz w:val="24"/>
          <w:szCs w:val="24"/>
        </w:rPr>
        <w:t>równorzędnych ofert</w:t>
      </w:r>
      <w:r w:rsidR="00CD6BF7">
        <w:rPr>
          <w:rFonts w:ascii="Arial" w:hAnsi="Arial" w:cs="Arial"/>
          <w:sz w:val="24"/>
          <w:szCs w:val="24"/>
        </w:rPr>
        <w:t>,</w:t>
      </w:r>
      <w:r w:rsidRPr="00B50310">
        <w:rPr>
          <w:rFonts w:ascii="Arial" w:hAnsi="Arial" w:cs="Arial"/>
          <w:sz w:val="24"/>
          <w:szCs w:val="24"/>
        </w:rPr>
        <w:t xml:space="preserve"> Komisja organizuje dodatkowy przetarg ustny tylko dla uczestników, którzy złożyli te oferty. Komisja zawiadamia tych uczestników o terminie dodatkowego przetargu oraz umożliwia im zapoznanie się z treścią równorzędnych ofert.</w:t>
      </w:r>
    </w:p>
    <w:p w:rsidR="00B50310" w:rsidRPr="00B50310" w:rsidRDefault="00B50310" w:rsidP="009B00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W dodatkowym przetargu ustnym uczestnicy zgłaszają ustnie kolejne postąpienia ceny powyżej najwyższej ceny zamieszczonej w równorzędnych ofertach, dopóki </w:t>
      </w:r>
      <w:r w:rsidRPr="00B50310">
        <w:rPr>
          <w:rFonts w:ascii="Arial" w:hAnsi="Arial" w:cs="Arial"/>
          <w:sz w:val="24"/>
          <w:szCs w:val="24"/>
        </w:rPr>
        <w:lastRenderedPageBreak/>
        <w:t xml:space="preserve">mimo trzykrotnego wywołania nie ma dalszych postąpień. Minimalna wartość postąpienia: </w:t>
      </w:r>
      <w:r w:rsidR="0096649A">
        <w:rPr>
          <w:rFonts w:ascii="Arial" w:hAnsi="Arial" w:cs="Arial"/>
          <w:sz w:val="24"/>
          <w:szCs w:val="24"/>
        </w:rPr>
        <w:t>5 000</w:t>
      </w:r>
      <w:r w:rsidR="009B00D3">
        <w:rPr>
          <w:rFonts w:ascii="Arial" w:hAnsi="Arial" w:cs="Arial"/>
          <w:sz w:val="24"/>
          <w:szCs w:val="24"/>
        </w:rPr>
        <w:t xml:space="preserve"> </w:t>
      </w:r>
      <w:r w:rsidRPr="00B50310">
        <w:rPr>
          <w:rFonts w:ascii="Arial" w:hAnsi="Arial" w:cs="Arial"/>
          <w:sz w:val="24"/>
          <w:szCs w:val="24"/>
        </w:rPr>
        <w:t xml:space="preserve">zł (słownie: </w:t>
      </w:r>
      <w:r w:rsidR="0096649A">
        <w:rPr>
          <w:rFonts w:ascii="Arial" w:hAnsi="Arial" w:cs="Arial"/>
          <w:sz w:val="24"/>
          <w:szCs w:val="24"/>
        </w:rPr>
        <w:t>pięć tysięcy)</w:t>
      </w:r>
      <w:r w:rsidRPr="00B50310">
        <w:rPr>
          <w:rFonts w:ascii="Arial" w:hAnsi="Arial" w:cs="Arial"/>
          <w:sz w:val="24"/>
          <w:szCs w:val="24"/>
        </w:rPr>
        <w:t>.</w:t>
      </w:r>
    </w:p>
    <w:p w:rsidR="00F578A7" w:rsidRDefault="00B50310" w:rsidP="00F578A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Przewodniczący Komisji wywołuje trzykrotnie ostatnią, najwyższą cenę i zamyka przetarg, a następnie ogłasza: imię i nazwisko, (jeżeli jest to osoba fizyczna nie prowadząca działalności gospodarczej) lub nazwę albo firmę (jeżeli oferentem jest osoba prawna).</w:t>
      </w:r>
    </w:p>
    <w:p w:rsidR="00424DDF" w:rsidRPr="00424DDF" w:rsidRDefault="00424DDF" w:rsidP="00424DDF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B50310" w:rsidRDefault="00B50310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50310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:rsidR="00C3518A" w:rsidRPr="00B50310" w:rsidRDefault="00C3518A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50310" w:rsidRPr="00B50310" w:rsidRDefault="00B50310" w:rsidP="009B00D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="009B00D3">
        <w:rPr>
          <w:rFonts w:ascii="Arial" w:hAnsi="Arial" w:cs="Arial"/>
          <w:sz w:val="24"/>
          <w:szCs w:val="24"/>
        </w:rPr>
        <w:br/>
      </w:r>
      <w:r w:rsidRPr="00B50310">
        <w:rPr>
          <w:rFonts w:ascii="Arial" w:hAnsi="Arial" w:cs="Arial"/>
          <w:sz w:val="24"/>
          <w:szCs w:val="24"/>
        </w:rPr>
        <w:t>w ciągu trzech dni od daty części jawnej przetargu.</w:t>
      </w:r>
    </w:p>
    <w:p w:rsidR="00B50310" w:rsidRPr="00B50310" w:rsidRDefault="00B50310" w:rsidP="009B00D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="009B00D3">
        <w:rPr>
          <w:rFonts w:ascii="Arial" w:hAnsi="Arial" w:cs="Arial"/>
          <w:sz w:val="24"/>
          <w:szCs w:val="24"/>
        </w:rPr>
        <w:br/>
      </w:r>
      <w:r w:rsidRPr="00B50310">
        <w:rPr>
          <w:rFonts w:ascii="Arial" w:hAnsi="Arial" w:cs="Arial"/>
          <w:sz w:val="24"/>
          <w:szCs w:val="24"/>
        </w:rPr>
        <w:t xml:space="preserve">o wyniku przetargu w terminie nie dłuższym niż 10 dni roboczych od dnia zamknięcia przetargu, nie później niż przed zakończeniem okresu związania </w:t>
      </w:r>
      <w:r w:rsidR="002D4EF6">
        <w:rPr>
          <w:rFonts w:ascii="Arial" w:hAnsi="Arial" w:cs="Arial"/>
          <w:sz w:val="24"/>
          <w:szCs w:val="24"/>
        </w:rPr>
        <w:t xml:space="preserve">                    </w:t>
      </w:r>
      <w:r w:rsidRPr="00B50310">
        <w:rPr>
          <w:rFonts w:ascii="Arial" w:hAnsi="Arial" w:cs="Arial"/>
          <w:sz w:val="24"/>
          <w:szCs w:val="24"/>
        </w:rPr>
        <w:t>z ofertą.</w:t>
      </w:r>
    </w:p>
    <w:p w:rsidR="00B50310" w:rsidRPr="00B50310" w:rsidRDefault="00B50310" w:rsidP="009B00D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Złożona w ramach niniejszego przetargu oferta jest wiążąca przez okres </w:t>
      </w:r>
      <w:r w:rsidR="00356A16">
        <w:rPr>
          <w:rFonts w:ascii="Arial" w:hAnsi="Arial" w:cs="Arial"/>
          <w:sz w:val="24"/>
          <w:szCs w:val="24"/>
        </w:rPr>
        <w:t>9</w:t>
      </w:r>
      <w:r w:rsidRPr="00B50310">
        <w:rPr>
          <w:rFonts w:ascii="Arial" w:hAnsi="Arial" w:cs="Arial"/>
          <w:sz w:val="24"/>
          <w:szCs w:val="24"/>
        </w:rPr>
        <w:t xml:space="preserve">0 dni. Bieg terminu związania ofertą rozpoczyna się wraz z upływem terminu składania ofert. </w:t>
      </w:r>
    </w:p>
    <w:p w:rsidR="00CD6BF7" w:rsidRPr="00F578A7" w:rsidRDefault="00CD6BF7" w:rsidP="00F578A7">
      <w:pPr>
        <w:rPr>
          <w:rFonts w:ascii="Arial" w:hAnsi="Arial" w:cs="Arial"/>
          <w:b/>
          <w:sz w:val="24"/>
          <w:szCs w:val="24"/>
          <w:u w:val="single"/>
        </w:rPr>
      </w:pPr>
    </w:p>
    <w:p w:rsidR="00B50310" w:rsidRDefault="00B50310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50310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:rsidR="009B00D3" w:rsidRPr="00B50310" w:rsidRDefault="009B00D3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50310" w:rsidRPr="00B50310" w:rsidRDefault="00B50310" w:rsidP="009B00D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Organizatorowi przetargu przysługuje prawo zamknięcia przetargu bez </w:t>
      </w:r>
      <w:r w:rsidR="00D647B0">
        <w:rPr>
          <w:rFonts w:ascii="Arial" w:hAnsi="Arial" w:cs="Arial"/>
          <w:sz w:val="24"/>
          <w:szCs w:val="24"/>
        </w:rPr>
        <w:t xml:space="preserve">dokonania wyboru, bez </w:t>
      </w:r>
      <w:r w:rsidRPr="00B50310">
        <w:rPr>
          <w:rFonts w:ascii="Arial" w:hAnsi="Arial" w:cs="Arial"/>
          <w:sz w:val="24"/>
          <w:szCs w:val="24"/>
        </w:rPr>
        <w:t>podawania przyczyn</w:t>
      </w:r>
      <w:r w:rsidR="00D647B0">
        <w:rPr>
          <w:rFonts w:ascii="Arial" w:hAnsi="Arial" w:cs="Arial"/>
          <w:sz w:val="24"/>
          <w:szCs w:val="24"/>
        </w:rPr>
        <w:t>.</w:t>
      </w:r>
    </w:p>
    <w:p w:rsidR="00B50310" w:rsidRPr="00AF12EB" w:rsidRDefault="00B50310" w:rsidP="009B00D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AF12EB">
        <w:rPr>
          <w:rFonts w:ascii="Arial" w:hAnsi="Arial" w:cs="Arial"/>
          <w:sz w:val="24"/>
          <w:szCs w:val="24"/>
        </w:rPr>
        <w:t>Organizator przetargu może odwołać</w:t>
      </w:r>
      <w:r w:rsidR="00AF12EB" w:rsidRPr="00AF12EB">
        <w:rPr>
          <w:rFonts w:ascii="Arial" w:hAnsi="Arial" w:cs="Arial"/>
          <w:sz w:val="24"/>
          <w:szCs w:val="24"/>
        </w:rPr>
        <w:t xml:space="preserve"> przetarg </w:t>
      </w:r>
      <w:r w:rsidR="00D647B0" w:rsidRPr="00AF12EB">
        <w:rPr>
          <w:rFonts w:ascii="Arial" w:hAnsi="Arial" w:cs="Arial"/>
          <w:sz w:val="24"/>
          <w:szCs w:val="24"/>
        </w:rPr>
        <w:t xml:space="preserve">w każdym czasie, </w:t>
      </w:r>
      <w:r w:rsidRPr="00AF12EB">
        <w:rPr>
          <w:rFonts w:ascii="Arial" w:hAnsi="Arial" w:cs="Arial"/>
          <w:sz w:val="24"/>
          <w:szCs w:val="24"/>
        </w:rPr>
        <w:t xml:space="preserve">niezwłocznie podając </w:t>
      </w:r>
      <w:r w:rsidR="00AF12EB">
        <w:rPr>
          <w:rFonts w:ascii="Arial" w:hAnsi="Arial" w:cs="Arial"/>
          <w:sz w:val="24"/>
          <w:szCs w:val="24"/>
        </w:rPr>
        <w:t>stosowną</w:t>
      </w:r>
      <w:r w:rsidR="00AF12EB" w:rsidRPr="00AF12EB">
        <w:rPr>
          <w:rFonts w:ascii="Arial" w:hAnsi="Arial" w:cs="Arial"/>
          <w:sz w:val="24"/>
          <w:szCs w:val="24"/>
        </w:rPr>
        <w:t xml:space="preserve"> </w:t>
      </w:r>
      <w:r w:rsidRPr="00AF12EB">
        <w:rPr>
          <w:rFonts w:ascii="Arial" w:hAnsi="Arial" w:cs="Arial"/>
          <w:sz w:val="24"/>
          <w:szCs w:val="24"/>
        </w:rPr>
        <w:t>informację poprzez jej zamieszczenie na stronie internetowej Spółki.</w:t>
      </w:r>
    </w:p>
    <w:p w:rsidR="007A1B59" w:rsidRDefault="007A1B59" w:rsidP="007A1B59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7A1B59">
        <w:rPr>
          <w:rFonts w:ascii="Arial" w:hAnsi="Arial" w:cs="Arial"/>
          <w:sz w:val="24"/>
          <w:szCs w:val="24"/>
        </w:rPr>
        <w:t xml:space="preserve">Ogłoszenie, a także warunki przetargu mogą być zmienione lub odwołane </w:t>
      </w:r>
      <w:r w:rsidR="009C1CE9">
        <w:rPr>
          <w:rFonts w:ascii="Arial" w:hAnsi="Arial" w:cs="Arial"/>
          <w:sz w:val="24"/>
          <w:szCs w:val="24"/>
        </w:rPr>
        <w:t xml:space="preserve">                          w każdym czasie</w:t>
      </w:r>
      <w:r w:rsidRPr="007A1B59">
        <w:rPr>
          <w:rFonts w:ascii="Arial" w:hAnsi="Arial" w:cs="Arial"/>
          <w:sz w:val="24"/>
          <w:szCs w:val="24"/>
        </w:rPr>
        <w:t>.</w:t>
      </w:r>
    </w:p>
    <w:p w:rsidR="00B50310" w:rsidRPr="00B50310" w:rsidRDefault="00B50310" w:rsidP="009B00D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:rsidR="009B00D3" w:rsidRDefault="00B50310" w:rsidP="009B00D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:rsidR="009B00D3" w:rsidRDefault="00B50310" w:rsidP="009B00D3">
      <w:pPr>
        <w:pStyle w:val="Akapitzlist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9B00D3">
        <w:rPr>
          <w:rFonts w:ascii="Arial" w:hAnsi="Arial" w:cs="Arial"/>
          <w:sz w:val="24"/>
          <w:szCs w:val="24"/>
        </w:rPr>
        <w:t>uchyli się od zawarcia warunkowej umowy sprzedaży w formie aktu notarialnego w terminie wyznaczonym przez Spółkę</w:t>
      </w:r>
      <w:r w:rsidR="009B00D3">
        <w:rPr>
          <w:rFonts w:ascii="Arial" w:hAnsi="Arial" w:cs="Arial"/>
          <w:sz w:val="24"/>
          <w:szCs w:val="24"/>
        </w:rPr>
        <w:t>,</w:t>
      </w:r>
    </w:p>
    <w:p w:rsidR="009B00D3" w:rsidRDefault="00B50310" w:rsidP="009B00D3">
      <w:pPr>
        <w:pStyle w:val="Akapitzlist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9B00D3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:rsidR="00B50310" w:rsidRPr="009B00D3" w:rsidRDefault="00B50310" w:rsidP="009B00D3">
      <w:pPr>
        <w:pStyle w:val="Akapitzlist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9B00D3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:rsidR="00B50310" w:rsidRDefault="00B50310" w:rsidP="009B00D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:rsidR="009B00D3" w:rsidRDefault="009B00D3" w:rsidP="009B00D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73590A" w:rsidRPr="00B50310" w:rsidRDefault="0073590A" w:rsidP="009B00D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B50310" w:rsidRDefault="00B50310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50310">
        <w:rPr>
          <w:rFonts w:ascii="Arial" w:hAnsi="Arial" w:cs="Arial"/>
          <w:b/>
          <w:sz w:val="24"/>
          <w:szCs w:val="24"/>
          <w:u w:val="single"/>
        </w:rPr>
        <w:t>§ 10. Zawarcie warunkowej umowy sprzedaży</w:t>
      </w:r>
    </w:p>
    <w:p w:rsidR="009B00D3" w:rsidRPr="00B50310" w:rsidRDefault="009B00D3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50310" w:rsidRPr="00B50310" w:rsidRDefault="00B50310" w:rsidP="009B00D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:rsidR="00B50310" w:rsidRPr="00B50310" w:rsidRDefault="00B50310" w:rsidP="009B00D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Zarząd Spółki, po zatwierdzeniu przez Radę Nadzorczą Spółki wyboru nabywcy, przystąpi niezwłocznie do zawarcia warunkowej umowy sprzedaży nieruchomości.</w:t>
      </w:r>
    </w:p>
    <w:p w:rsidR="00B50310" w:rsidRPr="00B50310" w:rsidRDefault="00B50310" w:rsidP="009B00D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W przypadku wyrażenia przez RN zgody o której powyżej, Spółka zawiadomi pisemnie o tym fakcie uczestnika przetargu, który wygrał przetarg, wyznaczając jednocześnie termin i miejsce zawarcia warunkowej umowy sprzedaży we wskazanej przez Spółkę kancelarii notarialnej, w terminie nie dłuższym niż </w:t>
      </w:r>
      <w:r w:rsidR="003106A0">
        <w:rPr>
          <w:rFonts w:ascii="Arial" w:hAnsi="Arial" w:cs="Arial"/>
          <w:sz w:val="24"/>
          <w:szCs w:val="24"/>
        </w:rPr>
        <w:t>30</w:t>
      </w:r>
      <w:r w:rsidRPr="00B50310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:rsidR="00B50310" w:rsidRPr="00B50310" w:rsidRDefault="00B50310" w:rsidP="009B00D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Kancelaria Notarialna prześle do Gminy Miejskiej Dzierżon</w:t>
      </w:r>
      <w:r w:rsidR="001D7338">
        <w:rPr>
          <w:rFonts w:ascii="Arial" w:hAnsi="Arial" w:cs="Arial"/>
          <w:sz w:val="24"/>
          <w:szCs w:val="24"/>
        </w:rPr>
        <w:t xml:space="preserve">iów </w:t>
      </w:r>
      <w:r w:rsidRPr="00B50310">
        <w:rPr>
          <w:rFonts w:ascii="Arial" w:hAnsi="Arial" w:cs="Arial"/>
          <w:sz w:val="24"/>
          <w:szCs w:val="24"/>
        </w:rPr>
        <w:t xml:space="preserve">Warunkową Umowę Sprzedaży celem ewentualnego skorzystania przez Gminę Miejską </w:t>
      </w:r>
      <w:r w:rsidR="002D4EF6"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B50310">
        <w:rPr>
          <w:rFonts w:ascii="Arial" w:hAnsi="Arial" w:cs="Arial"/>
          <w:sz w:val="24"/>
          <w:szCs w:val="24"/>
        </w:rPr>
        <w:t xml:space="preserve">w </w:t>
      </w:r>
      <w:r w:rsidR="001D7338" w:rsidRPr="00B50310">
        <w:rPr>
          <w:rFonts w:ascii="Arial" w:hAnsi="Arial" w:cs="Arial"/>
          <w:sz w:val="24"/>
          <w:szCs w:val="24"/>
        </w:rPr>
        <w:t>Dzierżoniowie z</w:t>
      </w:r>
      <w:r w:rsidRPr="00B50310">
        <w:rPr>
          <w:rFonts w:ascii="Arial" w:hAnsi="Arial" w:cs="Arial"/>
          <w:sz w:val="24"/>
          <w:szCs w:val="24"/>
        </w:rPr>
        <w:t xml:space="preserve"> przysługującego </w:t>
      </w:r>
      <w:r w:rsidR="001D7338">
        <w:rPr>
          <w:rFonts w:ascii="Arial" w:hAnsi="Arial" w:cs="Arial"/>
          <w:sz w:val="24"/>
          <w:szCs w:val="24"/>
        </w:rPr>
        <w:t>jej</w:t>
      </w:r>
      <w:r w:rsidRPr="00B50310">
        <w:rPr>
          <w:rFonts w:ascii="Arial" w:hAnsi="Arial" w:cs="Arial"/>
          <w:sz w:val="24"/>
          <w:szCs w:val="24"/>
        </w:rPr>
        <w:t xml:space="preserve"> prawa pierwokupu tej nieruchomości.</w:t>
      </w:r>
    </w:p>
    <w:p w:rsidR="00B50310" w:rsidRDefault="00B50310" w:rsidP="009B00D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W przypadku skorzystania przez wyżej wymienion</w:t>
      </w:r>
      <w:r w:rsidR="001D7338">
        <w:rPr>
          <w:rFonts w:ascii="Arial" w:hAnsi="Arial" w:cs="Arial"/>
          <w:sz w:val="24"/>
          <w:szCs w:val="24"/>
        </w:rPr>
        <w:t xml:space="preserve">y </w:t>
      </w:r>
      <w:r w:rsidRPr="00B50310">
        <w:rPr>
          <w:rFonts w:ascii="Arial" w:hAnsi="Arial" w:cs="Arial"/>
          <w:sz w:val="24"/>
          <w:szCs w:val="24"/>
        </w:rPr>
        <w:t>podmiot z prawa pierwokupu tej nieruchomości, nastąpi zakończenie postępowania przetargowego, a Spółka zwróci wpłacone przez zwycięzcę przetargu wadium.</w:t>
      </w:r>
    </w:p>
    <w:p w:rsidR="0073590A" w:rsidRPr="009B00D3" w:rsidRDefault="0073590A" w:rsidP="009B00D3">
      <w:pPr>
        <w:jc w:val="both"/>
        <w:rPr>
          <w:rFonts w:ascii="Arial" w:hAnsi="Arial" w:cs="Arial"/>
          <w:sz w:val="24"/>
          <w:szCs w:val="24"/>
        </w:rPr>
      </w:pPr>
    </w:p>
    <w:p w:rsidR="00B50310" w:rsidRDefault="00B50310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50310">
        <w:rPr>
          <w:rFonts w:ascii="Arial" w:hAnsi="Arial" w:cs="Arial"/>
          <w:b/>
          <w:sz w:val="24"/>
          <w:szCs w:val="24"/>
          <w:u w:val="single"/>
        </w:rPr>
        <w:t>§ 11. Zawarcie umowy przeniesienia własności</w:t>
      </w:r>
    </w:p>
    <w:p w:rsidR="009B00D3" w:rsidRPr="00B50310" w:rsidRDefault="009B00D3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50310" w:rsidRPr="00B50310" w:rsidRDefault="00B50310" w:rsidP="009B00D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Jeśli Gmina Miejska Dzierżoniów nie skorzysta z prawa pierwokupu nieruchomości, tj. nie złoż</w:t>
      </w:r>
      <w:r w:rsidR="001D7338">
        <w:rPr>
          <w:rFonts w:ascii="Arial" w:hAnsi="Arial" w:cs="Arial"/>
          <w:sz w:val="24"/>
          <w:szCs w:val="24"/>
        </w:rPr>
        <w:t xml:space="preserve">y </w:t>
      </w:r>
      <w:r w:rsidRPr="00B50310">
        <w:rPr>
          <w:rFonts w:ascii="Arial" w:hAnsi="Arial" w:cs="Arial"/>
          <w:sz w:val="24"/>
          <w:szCs w:val="24"/>
        </w:rPr>
        <w:t xml:space="preserve">w terminie jednego miesiąca od dnia poinformowania </w:t>
      </w:r>
      <w:r w:rsidR="001D7338">
        <w:rPr>
          <w:rFonts w:ascii="Arial" w:hAnsi="Arial" w:cs="Arial"/>
          <w:sz w:val="24"/>
          <w:szCs w:val="24"/>
        </w:rPr>
        <w:t>jej</w:t>
      </w:r>
      <w:r w:rsidRPr="00B50310">
        <w:rPr>
          <w:rFonts w:ascii="Arial" w:hAnsi="Arial" w:cs="Arial"/>
          <w:sz w:val="24"/>
          <w:szCs w:val="24"/>
        </w:rPr>
        <w:t xml:space="preserve"> o </w:t>
      </w:r>
      <w:r w:rsidR="00C3518A" w:rsidRPr="00B50310">
        <w:rPr>
          <w:rFonts w:ascii="Arial" w:hAnsi="Arial" w:cs="Arial"/>
          <w:sz w:val="24"/>
          <w:szCs w:val="24"/>
        </w:rPr>
        <w:t>sprzedaży nieruchomości</w:t>
      </w:r>
      <w:r w:rsidRPr="00B50310">
        <w:rPr>
          <w:rFonts w:ascii="Arial" w:hAnsi="Arial" w:cs="Arial"/>
          <w:sz w:val="24"/>
          <w:szCs w:val="24"/>
        </w:rPr>
        <w:t xml:space="preserve"> oświadczenia o skorzystan</w:t>
      </w:r>
      <w:r w:rsidR="009B00D3">
        <w:rPr>
          <w:rFonts w:ascii="Arial" w:hAnsi="Arial" w:cs="Arial"/>
          <w:sz w:val="24"/>
          <w:szCs w:val="24"/>
        </w:rPr>
        <w:t>iu</w:t>
      </w:r>
      <w:r w:rsidRPr="00B50310">
        <w:rPr>
          <w:rFonts w:ascii="Arial" w:hAnsi="Arial" w:cs="Arial"/>
          <w:sz w:val="24"/>
          <w:szCs w:val="24"/>
        </w:rPr>
        <w:t xml:space="preserve"> z prawa pierwokupu i nie ui</w:t>
      </w:r>
      <w:r w:rsidR="001D7338">
        <w:rPr>
          <w:rFonts w:ascii="Arial" w:hAnsi="Arial" w:cs="Arial"/>
          <w:sz w:val="24"/>
          <w:szCs w:val="24"/>
        </w:rPr>
        <w:t>ści</w:t>
      </w:r>
      <w:r w:rsidRPr="00B50310">
        <w:rPr>
          <w:rFonts w:ascii="Arial" w:hAnsi="Arial" w:cs="Arial"/>
          <w:sz w:val="24"/>
          <w:szCs w:val="24"/>
        </w:rPr>
        <w:t xml:space="preserve"> </w:t>
      </w:r>
      <w:r w:rsidR="002D4EF6">
        <w:rPr>
          <w:rFonts w:ascii="Arial" w:hAnsi="Arial" w:cs="Arial"/>
          <w:sz w:val="24"/>
          <w:szCs w:val="24"/>
        </w:rPr>
        <w:t xml:space="preserve">                           </w:t>
      </w:r>
      <w:r w:rsidRPr="00B50310">
        <w:rPr>
          <w:rFonts w:ascii="Arial" w:hAnsi="Arial" w:cs="Arial"/>
          <w:sz w:val="24"/>
          <w:szCs w:val="24"/>
        </w:rPr>
        <w:t>w terminie jednego miesiąca ceny sprzedaży, Spółka poinformuje wygrywającego przetarg o terminie zawarcia z nim umowy przeniesienia na niego własności nieruchomości.</w:t>
      </w:r>
    </w:p>
    <w:p w:rsidR="00B50310" w:rsidRPr="00B50310" w:rsidRDefault="00B50310" w:rsidP="00C3518A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Nabywca zobowiązany jest w terminie do 30 dni od zakończenia przetargu (przy czym termin ten liczony jest od dnia, w którym </w:t>
      </w:r>
      <w:r w:rsidR="001D7338" w:rsidRPr="00B50310">
        <w:rPr>
          <w:rFonts w:ascii="Arial" w:hAnsi="Arial" w:cs="Arial"/>
          <w:sz w:val="24"/>
          <w:szCs w:val="24"/>
        </w:rPr>
        <w:t>uprawnion</w:t>
      </w:r>
      <w:r w:rsidR="001D7338">
        <w:rPr>
          <w:rFonts w:ascii="Arial" w:hAnsi="Arial" w:cs="Arial"/>
          <w:sz w:val="24"/>
          <w:szCs w:val="24"/>
        </w:rPr>
        <w:t>y</w:t>
      </w:r>
      <w:r w:rsidRPr="00B50310">
        <w:rPr>
          <w:rFonts w:ascii="Arial" w:hAnsi="Arial" w:cs="Arial"/>
          <w:sz w:val="24"/>
          <w:szCs w:val="24"/>
        </w:rPr>
        <w:t xml:space="preserve"> do pierwokupu złoż</w:t>
      </w:r>
      <w:r w:rsidR="001D7338">
        <w:rPr>
          <w:rFonts w:ascii="Arial" w:hAnsi="Arial" w:cs="Arial"/>
          <w:sz w:val="24"/>
          <w:szCs w:val="24"/>
        </w:rPr>
        <w:t>y</w:t>
      </w:r>
      <w:r w:rsidRPr="00B50310">
        <w:rPr>
          <w:rFonts w:ascii="Arial" w:hAnsi="Arial" w:cs="Arial"/>
          <w:sz w:val="24"/>
          <w:szCs w:val="24"/>
        </w:rPr>
        <w:t xml:space="preserve"> oświadczenia w formie aktu notarialnego i przedłoż</w:t>
      </w:r>
      <w:r w:rsidR="001D7338">
        <w:rPr>
          <w:rFonts w:ascii="Arial" w:hAnsi="Arial" w:cs="Arial"/>
          <w:sz w:val="24"/>
          <w:szCs w:val="24"/>
        </w:rPr>
        <w:t>y</w:t>
      </w:r>
      <w:r w:rsidRPr="00B50310">
        <w:rPr>
          <w:rFonts w:ascii="Arial" w:hAnsi="Arial" w:cs="Arial"/>
          <w:sz w:val="24"/>
          <w:szCs w:val="24"/>
        </w:rPr>
        <w:t xml:space="preserve"> je Spółce w ustawowym terminie), wpłacić kwotę nabycia zaoferowaną w przetargu na konto Spółki </w:t>
      </w:r>
      <w:r w:rsidR="002D4EF6">
        <w:rPr>
          <w:rFonts w:ascii="Arial" w:hAnsi="Arial" w:cs="Arial"/>
          <w:sz w:val="24"/>
          <w:szCs w:val="24"/>
        </w:rPr>
        <w:t xml:space="preserve">                         </w:t>
      </w:r>
      <w:r w:rsidRPr="00B50310">
        <w:rPr>
          <w:rFonts w:ascii="Arial" w:hAnsi="Arial" w:cs="Arial"/>
          <w:sz w:val="24"/>
          <w:szCs w:val="24"/>
        </w:rPr>
        <w:t xml:space="preserve">- w Banku </w:t>
      </w:r>
      <w:r w:rsidR="00C3518A" w:rsidRPr="00C3518A">
        <w:rPr>
          <w:rFonts w:ascii="Arial" w:hAnsi="Arial" w:cs="Arial"/>
          <w:sz w:val="24"/>
          <w:szCs w:val="24"/>
        </w:rPr>
        <w:t>PKO BP S.A. Oddział Wałbrzych nr 02 1020 5095 0000 5902 0102 5840,</w:t>
      </w:r>
      <w:r w:rsidRPr="00B50310">
        <w:rPr>
          <w:rFonts w:ascii="Arial" w:hAnsi="Arial" w:cs="Arial"/>
          <w:sz w:val="24"/>
          <w:szCs w:val="24"/>
        </w:rPr>
        <w:t xml:space="preserve"> powiększoną o podatek 23% VAT i pomniejszoną o wpłacone wadium, które zalicza się na poczet kwoty netto nabycia.</w:t>
      </w:r>
    </w:p>
    <w:p w:rsidR="00B50310" w:rsidRPr="00B50310" w:rsidRDefault="00B50310" w:rsidP="009B00D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Termin ten może ulec modyfikacji – wyłącznie za pisemną zgodą Zarządu Spółki.</w:t>
      </w:r>
    </w:p>
    <w:p w:rsidR="00B50310" w:rsidRPr="00B50310" w:rsidRDefault="00B50310" w:rsidP="009B00D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Zawarcie umowy sprzedaży w formie aktu notarialnego nastąpi w tej samej kancelarii notarialnej, w ciągu 14 dni po zapłacie ceny, przy czym za termin zapłaty uznaje się dzień wpływu należności na wskazany rachunek bankowy Spółki.</w:t>
      </w:r>
    </w:p>
    <w:p w:rsidR="00B50310" w:rsidRPr="00B50310" w:rsidRDefault="00B50310" w:rsidP="009B00D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 xml:space="preserve">Wszelkie podatki, opłaty, koszty notarialne i sądowe oraz inne koszty związane </w:t>
      </w:r>
      <w:r w:rsidR="002D4EF6">
        <w:rPr>
          <w:rFonts w:ascii="Arial" w:hAnsi="Arial" w:cs="Arial"/>
          <w:sz w:val="24"/>
          <w:szCs w:val="24"/>
        </w:rPr>
        <w:t xml:space="preserve">                    </w:t>
      </w:r>
      <w:r w:rsidRPr="00B50310">
        <w:rPr>
          <w:rFonts w:ascii="Arial" w:hAnsi="Arial" w:cs="Arial"/>
          <w:sz w:val="24"/>
          <w:szCs w:val="24"/>
        </w:rPr>
        <w:t>z nabyciem ponosi uczestnik przetargu, który wygrał przetarg (kupujący). Zobowiązany jest on do ich zapłaty w dniu zawarcia umowy sprzedaży.</w:t>
      </w:r>
    </w:p>
    <w:p w:rsidR="00B50310" w:rsidRDefault="00B50310" w:rsidP="009B00D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lastRenderedPageBreak/>
        <w:t xml:space="preserve">Z dniem podpisania umowy ostatecznej przeniesienia własności nastąpi wydanie przedmiotu przetargu stronie nabywającej na podstawie protokołu przekazania </w:t>
      </w:r>
      <w:r w:rsidR="002D4EF6">
        <w:rPr>
          <w:rFonts w:ascii="Arial" w:hAnsi="Arial" w:cs="Arial"/>
          <w:sz w:val="24"/>
          <w:szCs w:val="24"/>
        </w:rPr>
        <w:t xml:space="preserve">                     </w:t>
      </w:r>
      <w:r w:rsidRPr="00B50310">
        <w:rPr>
          <w:rFonts w:ascii="Arial" w:hAnsi="Arial" w:cs="Arial"/>
          <w:sz w:val="24"/>
          <w:szCs w:val="24"/>
        </w:rPr>
        <w:t>i odbioru.</w:t>
      </w:r>
    </w:p>
    <w:p w:rsidR="00F578A7" w:rsidRPr="00F578A7" w:rsidRDefault="00F578A7" w:rsidP="00F578A7">
      <w:pPr>
        <w:jc w:val="both"/>
        <w:rPr>
          <w:rFonts w:ascii="Arial" w:hAnsi="Arial" w:cs="Arial"/>
          <w:sz w:val="24"/>
          <w:szCs w:val="24"/>
        </w:rPr>
      </w:pPr>
    </w:p>
    <w:p w:rsidR="00B50310" w:rsidRDefault="00B50310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50310">
        <w:rPr>
          <w:rFonts w:ascii="Arial" w:hAnsi="Arial" w:cs="Arial"/>
          <w:b/>
          <w:sz w:val="24"/>
          <w:szCs w:val="24"/>
          <w:u w:val="single"/>
        </w:rPr>
        <w:t>§ 12. Dodatkowe informacje i objaśnienia</w:t>
      </w:r>
    </w:p>
    <w:p w:rsidR="009B00D3" w:rsidRPr="00B50310" w:rsidRDefault="009B00D3" w:rsidP="009B00D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50310" w:rsidRPr="00B50310" w:rsidRDefault="00B50310" w:rsidP="009B00D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:rsidR="009B00D3" w:rsidRDefault="00B50310" w:rsidP="009B00D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B50310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 zagospodarowania, jej parametrami oraz możliwością zagospodarowania.</w:t>
      </w:r>
    </w:p>
    <w:p w:rsidR="009B00D3" w:rsidRDefault="009B00D3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B00D3" w:rsidRPr="00D347A7" w:rsidRDefault="009B00D3" w:rsidP="009B00D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Załącznik nr 1 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FORMULARZ OFERTOWY</w:t>
      </w:r>
    </w:p>
    <w:p w:rsidR="009B00D3" w:rsidRDefault="009B00D3" w:rsidP="009B00D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Dotyczy sprzedaży:</w:t>
      </w:r>
    </w:p>
    <w:p w:rsidR="003106A0" w:rsidRDefault="003106A0" w:rsidP="009B00D3">
      <w:pPr>
        <w:jc w:val="both"/>
        <w:rPr>
          <w:rFonts w:ascii="Arial" w:hAnsi="Arial" w:cs="Arial"/>
          <w:i/>
        </w:rPr>
      </w:pPr>
      <w:r w:rsidRPr="003106A0">
        <w:rPr>
          <w:rFonts w:ascii="Arial" w:hAnsi="Arial" w:cs="Arial"/>
          <w:i/>
        </w:rPr>
        <w:t xml:space="preserve">nieruchomość gruntowa zlokalizowana w Dzierżoniowie, przy ul. Lawendowej, obręb nr 3 Dolny, obejmująca działkę nr 1377/5 o pow. 11957m2. Teren niezabudowany, przeznaczany pod zabudowę mieszkaniową </w:t>
      </w:r>
      <w:proofErr w:type="spellStart"/>
      <w:r w:rsidRPr="003106A0">
        <w:rPr>
          <w:rFonts w:ascii="Arial" w:hAnsi="Arial" w:cs="Arial"/>
          <w:i/>
        </w:rPr>
        <w:t>wielo</w:t>
      </w:r>
      <w:proofErr w:type="spellEnd"/>
      <w:r w:rsidRPr="003106A0">
        <w:rPr>
          <w:rFonts w:ascii="Arial" w:hAnsi="Arial" w:cs="Arial"/>
          <w:i/>
        </w:rPr>
        <w:t xml:space="preserve"> i jednorodzinną oraz usługową, wydzieloną na podstawie decyzji zatwierdzającej podział działki nr 1377/4, której właścicielem jest „Invest-Park Development" Spółka z ograniczoną odpowiedzialnością z siedzibą w Wałbrzychu, ul. Uczniowska </w:t>
      </w:r>
      <w:r w:rsidR="00A7418F">
        <w:rPr>
          <w:rFonts w:ascii="Arial" w:hAnsi="Arial" w:cs="Arial"/>
          <w:i/>
        </w:rPr>
        <w:t>16,</w:t>
      </w:r>
      <w:r w:rsidRPr="003106A0">
        <w:rPr>
          <w:rFonts w:ascii="Arial" w:hAnsi="Arial" w:cs="Arial"/>
          <w:i/>
        </w:rPr>
        <w:t xml:space="preserve"> REGON 02068663100000 jest w udziale 1/1, położonej w Dzierżoniowie przy ul. Lawendowej 1, obręb nr 3 Dolny, składającej się z działki nr 1377/4 o powierzchni 26121m2 na podstawie umowy przeniesienia własności z dnia 15 czerwca 2009r. numer rep. A 4502/09, dla której Sąd Rejonowy VI Wydział Ksiąg Wieczystych w Dzierżoniowie prowadzi księgę wieczystą numer NR SW1D/00045423/0.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1. Składający ofertę: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</w:rPr>
        <w:t>...............................................................................................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</w:rPr>
        <w:t>............................................................................................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(imię, nazwisko i adres oferenta, jeżeli jest osobą fizyczną nieprowadzącą działalności gospodarczej lub nazwa albo firma oraz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adres siedziby, jeżeli oferentem jest osoba prawna lub inny podmiot składający ofertę)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Numer PESEL ……………………………………………… (w przypadku osób fizycznych nie prowadzących działalności</w:t>
      </w:r>
      <w:r>
        <w:rPr>
          <w:rFonts w:ascii="Arial" w:hAnsi="Arial" w:cs="Arial"/>
          <w:i/>
        </w:rPr>
        <w:t xml:space="preserve"> </w:t>
      </w:r>
      <w:r w:rsidRPr="000F76A7">
        <w:rPr>
          <w:rFonts w:ascii="Arial" w:hAnsi="Arial" w:cs="Arial"/>
          <w:i/>
        </w:rPr>
        <w:t>gospodarczej)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Numer NIP ……………………………… (w przypadku osób fizycznych prowadzących działalność</w:t>
      </w:r>
      <w:r>
        <w:rPr>
          <w:rFonts w:ascii="Arial" w:hAnsi="Arial" w:cs="Arial"/>
          <w:i/>
        </w:rPr>
        <w:t xml:space="preserve"> </w:t>
      </w:r>
      <w:r w:rsidRPr="000F76A7">
        <w:rPr>
          <w:rFonts w:ascii="Arial" w:hAnsi="Arial" w:cs="Arial"/>
          <w:i/>
        </w:rPr>
        <w:t xml:space="preserve">gospodarczą oraz osób prawnych i podmiotów </w:t>
      </w:r>
      <w:r w:rsidR="00C3518A" w:rsidRPr="000F76A7">
        <w:rPr>
          <w:rFonts w:ascii="Arial" w:hAnsi="Arial" w:cs="Arial"/>
          <w:i/>
        </w:rPr>
        <w:t>nie</w:t>
      </w:r>
      <w:r w:rsidR="00C3518A">
        <w:rPr>
          <w:rFonts w:ascii="Arial" w:hAnsi="Arial" w:cs="Arial"/>
          <w:i/>
        </w:rPr>
        <w:t>posiadających</w:t>
      </w:r>
      <w:r w:rsidRPr="000F76A7">
        <w:rPr>
          <w:rFonts w:ascii="Arial" w:hAnsi="Arial" w:cs="Arial"/>
          <w:i/>
        </w:rPr>
        <w:t xml:space="preserve"> osobowości prawnej)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Numer REGON: .................................................................... (jeżeli dotyczy)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Numer KRS: ........................................................................... (jeżeli dotyczy)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2. Dane kontaktowe, na które należy przekazywać korespondencję związaną z przetargiem (dotyczy,</w:t>
      </w:r>
      <w:r>
        <w:rPr>
          <w:rFonts w:ascii="Arial" w:hAnsi="Arial" w:cs="Arial"/>
          <w:i/>
        </w:rPr>
        <w:t xml:space="preserve"> </w:t>
      </w:r>
      <w:r w:rsidRPr="000F76A7">
        <w:rPr>
          <w:rFonts w:ascii="Arial" w:hAnsi="Arial" w:cs="Arial"/>
          <w:i/>
        </w:rPr>
        <w:t>jeżeli adres jest inny niż podany powyżej):</w:t>
      </w:r>
    </w:p>
    <w:p w:rsidR="009B00D3" w:rsidRPr="000F76A7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</w:rPr>
        <w:t>...................................................................................................................</w:t>
      </w:r>
    </w:p>
    <w:p w:rsidR="009B00D3" w:rsidRDefault="009B00D3" w:rsidP="009B00D3">
      <w:pPr>
        <w:jc w:val="both"/>
        <w:rPr>
          <w:rFonts w:ascii="Arial" w:hAnsi="Arial" w:cs="Arial"/>
          <w:i/>
        </w:rPr>
      </w:pPr>
      <w:r w:rsidRPr="000F76A7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....................................................................................................................................................</w:t>
      </w:r>
    </w:p>
    <w:p w:rsidR="003106A0" w:rsidRDefault="003106A0" w:rsidP="009B00D3">
      <w:pPr>
        <w:jc w:val="both"/>
        <w:rPr>
          <w:rFonts w:ascii="Arial" w:hAnsi="Arial" w:cs="Arial"/>
          <w:i/>
        </w:rPr>
      </w:pPr>
    </w:p>
    <w:p w:rsidR="009B00D3" w:rsidRPr="00DC6D39" w:rsidRDefault="009B00D3" w:rsidP="009B00D3">
      <w:pPr>
        <w:jc w:val="both"/>
        <w:rPr>
          <w:rFonts w:ascii="Arial" w:hAnsi="Arial" w:cs="Arial"/>
          <w:i/>
        </w:rPr>
      </w:pPr>
      <w:r w:rsidRPr="00DC6D39">
        <w:rPr>
          <w:rFonts w:ascii="Arial" w:hAnsi="Arial" w:cs="Arial"/>
          <w:i/>
        </w:rPr>
        <w:lastRenderedPageBreak/>
        <w:t>numer telefonu:</w:t>
      </w:r>
    </w:p>
    <w:p w:rsidR="009B00D3" w:rsidRPr="00DC6D39" w:rsidRDefault="009B00D3" w:rsidP="009B00D3">
      <w:pPr>
        <w:jc w:val="both"/>
        <w:rPr>
          <w:rFonts w:ascii="Arial" w:hAnsi="Arial" w:cs="Arial"/>
          <w:i/>
        </w:rPr>
      </w:pPr>
      <w:r w:rsidRPr="00DC6D39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....................................................................................................................................................</w:t>
      </w:r>
    </w:p>
    <w:p w:rsidR="009B00D3" w:rsidRDefault="009B00D3" w:rsidP="009B00D3">
      <w:pPr>
        <w:jc w:val="both"/>
        <w:rPr>
          <w:rFonts w:ascii="Arial" w:hAnsi="Arial" w:cs="Arial"/>
          <w:i/>
        </w:rPr>
      </w:pPr>
    </w:p>
    <w:p w:rsidR="009B00D3" w:rsidRPr="00DC6D39" w:rsidRDefault="009B00D3" w:rsidP="009B00D3">
      <w:pPr>
        <w:jc w:val="both"/>
        <w:rPr>
          <w:rFonts w:ascii="Arial" w:hAnsi="Arial" w:cs="Arial"/>
          <w:i/>
        </w:rPr>
      </w:pPr>
      <w:r w:rsidRPr="00DC6D39">
        <w:rPr>
          <w:rFonts w:ascii="Arial" w:hAnsi="Arial" w:cs="Arial"/>
          <w:i/>
        </w:rPr>
        <w:t>adres e-mail:</w:t>
      </w:r>
    </w:p>
    <w:p w:rsidR="009B00D3" w:rsidRPr="00DC6D39" w:rsidRDefault="009B00D3" w:rsidP="009B00D3">
      <w:pPr>
        <w:jc w:val="both"/>
        <w:rPr>
          <w:rFonts w:ascii="Arial" w:hAnsi="Arial" w:cs="Arial"/>
          <w:i/>
        </w:rPr>
      </w:pPr>
      <w:r w:rsidRPr="00DC6D39">
        <w:rPr>
          <w:rFonts w:ascii="Arial" w:hAnsi="Arial" w:cs="Arial"/>
          <w:i/>
        </w:rPr>
        <w:t>…….............................................................................................................................................</w:t>
      </w:r>
    </w:p>
    <w:p w:rsidR="009B00D3" w:rsidRDefault="009B00D3" w:rsidP="009B00D3">
      <w:pPr>
        <w:jc w:val="both"/>
        <w:rPr>
          <w:rFonts w:ascii="Arial" w:hAnsi="Arial" w:cs="Arial"/>
          <w:i/>
        </w:rPr>
      </w:pPr>
      <w:r w:rsidRPr="00DC6D39">
        <w:rPr>
          <w:rFonts w:ascii="Arial" w:hAnsi="Arial" w:cs="Arial"/>
          <w:i/>
        </w:rPr>
        <w:t>3.Oferowana cena:………………………………………………………………………………… złotych netto</w:t>
      </w:r>
    </w:p>
    <w:p w:rsidR="009B00D3" w:rsidRPr="00DC6D39" w:rsidRDefault="009B00D3" w:rsidP="009B00D3">
      <w:pPr>
        <w:jc w:val="both"/>
        <w:rPr>
          <w:rFonts w:ascii="Arial" w:hAnsi="Arial" w:cs="Arial"/>
        </w:rPr>
      </w:pPr>
      <w:r w:rsidRPr="00DC6D39">
        <w:rPr>
          <w:rFonts w:ascii="Arial" w:hAnsi="Arial" w:cs="Arial"/>
        </w:rPr>
        <w:t>słownie……….……………………………………………..…….....…………………………………</w:t>
      </w:r>
    </w:p>
    <w:p w:rsidR="009B00D3" w:rsidRPr="00DC6D39" w:rsidRDefault="009B00D3" w:rsidP="009B00D3">
      <w:pPr>
        <w:jc w:val="both"/>
        <w:rPr>
          <w:rFonts w:ascii="Arial" w:hAnsi="Arial" w:cs="Arial"/>
        </w:rPr>
      </w:pPr>
      <w:r w:rsidRPr="00DC6D39">
        <w:rPr>
          <w:rFonts w:ascii="Arial" w:hAnsi="Arial" w:cs="Arial"/>
        </w:rPr>
        <w:t>złotych ….…/100 netto</w:t>
      </w:r>
    </w:p>
    <w:p w:rsidR="009B00D3" w:rsidRPr="00DC6D39" w:rsidRDefault="009B00D3" w:rsidP="009B00D3">
      <w:pPr>
        <w:jc w:val="both"/>
        <w:rPr>
          <w:rFonts w:ascii="Arial" w:hAnsi="Arial" w:cs="Arial"/>
        </w:rPr>
      </w:pPr>
      <w:r w:rsidRPr="00DC6D39">
        <w:rPr>
          <w:rFonts w:ascii="Arial" w:hAnsi="Arial" w:cs="Arial"/>
        </w:rPr>
        <w:t>4. Forma zapłaty ceny: przelewem na ra</w:t>
      </w:r>
      <w:r>
        <w:rPr>
          <w:rFonts w:ascii="Arial" w:hAnsi="Arial" w:cs="Arial"/>
        </w:rPr>
        <w:t xml:space="preserve">chunek Spółki: </w:t>
      </w:r>
      <w:r w:rsidRPr="007206B0">
        <w:rPr>
          <w:rFonts w:ascii="Arial" w:hAnsi="Arial" w:cs="Arial"/>
        </w:rPr>
        <w:t xml:space="preserve">w Banku </w:t>
      </w:r>
      <w:r w:rsidR="00C3518A" w:rsidRPr="006B1A1E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:rsidR="009B00D3" w:rsidRPr="00DC6D39" w:rsidRDefault="009B00D3" w:rsidP="009B00D3">
      <w:pPr>
        <w:jc w:val="both"/>
        <w:rPr>
          <w:rFonts w:ascii="Arial" w:hAnsi="Arial" w:cs="Arial"/>
        </w:rPr>
      </w:pPr>
      <w:r w:rsidRPr="00DC6D39">
        <w:rPr>
          <w:rFonts w:ascii="Arial" w:hAnsi="Arial" w:cs="Arial"/>
        </w:rPr>
        <w:t>5. Na podstawie przepisów ustawy z dnia 11 marca 2004r. o podatków od towarów i usług (j.t.- Dz. U. z</w:t>
      </w:r>
      <w:r>
        <w:rPr>
          <w:rFonts w:ascii="Arial" w:hAnsi="Arial" w:cs="Arial"/>
        </w:rPr>
        <w:t xml:space="preserve"> </w:t>
      </w:r>
      <w:r w:rsidRPr="00DC6D39">
        <w:rPr>
          <w:rFonts w:ascii="Arial" w:hAnsi="Arial" w:cs="Arial"/>
        </w:rPr>
        <w:t xml:space="preserve">2017r., poz. 1221 z </w:t>
      </w:r>
      <w:proofErr w:type="spellStart"/>
      <w:r w:rsidRPr="00DC6D39">
        <w:rPr>
          <w:rFonts w:ascii="Arial" w:hAnsi="Arial" w:cs="Arial"/>
        </w:rPr>
        <w:t>późn</w:t>
      </w:r>
      <w:proofErr w:type="spellEnd"/>
      <w:r w:rsidRPr="00DC6D39">
        <w:rPr>
          <w:rFonts w:ascii="Arial" w:hAnsi="Arial" w:cs="Arial"/>
        </w:rPr>
        <w:t>. zm.) sprzedaż nieruchomości objętej przetargiem podlega opodatkowaniu</w:t>
      </w:r>
      <w:r>
        <w:rPr>
          <w:rFonts w:ascii="Arial" w:hAnsi="Arial" w:cs="Arial"/>
        </w:rPr>
        <w:t xml:space="preserve"> </w:t>
      </w:r>
      <w:r w:rsidRPr="00DC6D39">
        <w:rPr>
          <w:rFonts w:ascii="Arial" w:hAnsi="Arial" w:cs="Arial"/>
        </w:rPr>
        <w:t>podatkiem od towarów i usług.</w:t>
      </w:r>
    </w:p>
    <w:p w:rsidR="009B00D3" w:rsidRPr="00DC6D39" w:rsidRDefault="009B00D3" w:rsidP="009B00D3">
      <w:pPr>
        <w:jc w:val="both"/>
        <w:rPr>
          <w:rFonts w:ascii="Arial" w:hAnsi="Arial" w:cs="Arial"/>
        </w:rPr>
      </w:pPr>
      <w:r w:rsidRPr="00DC6D39">
        <w:rPr>
          <w:rFonts w:ascii="Arial" w:hAnsi="Arial" w:cs="Arial"/>
        </w:rPr>
        <w:t>6. Składając ofertę oświadczam, że:</w:t>
      </w:r>
    </w:p>
    <w:p w:rsidR="009B00D3" w:rsidRPr="00DC6D39" w:rsidRDefault="009B00D3" w:rsidP="009B00D3">
      <w:pPr>
        <w:jc w:val="both"/>
        <w:rPr>
          <w:rFonts w:ascii="Arial" w:hAnsi="Arial" w:cs="Arial"/>
        </w:rPr>
      </w:pPr>
      <w:r w:rsidRPr="00DC6D39">
        <w:rPr>
          <w:rFonts w:ascii="Arial" w:hAnsi="Arial" w:cs="Arial"/>
        </w:rPr>
        <w:t>- zapoznałem się z ogłoszeniem o przetargu oraz warunkami przetargu i przyjmuję te warunki za</w:t>
      </w:r>
      <w:r>
        <w:rPr>
          <w:rFonts w:ascii="Arial" w:hAnsi="Arial" w:cs="Arial"/>
        </w:rPr>
        <w:t xml:space="preserve"> </w:t>
      </w:r>
      <w:r w:rsidRPr="00DC6D39">
        <w:rPr>
          <w:rFonts w:ascii="Arial" w:hAnsi="Arial" w:cs="Arial"/>
        </w:rPr>
        <w:t>obowiązujące bez zastrzeżeń,</w:t>
      </w:r>
    </w:p>
    <w:p w:rsidR="009B00D3" w:rsidRPr="00DC6D39" w:rsidRDefault="009B00D3" w:rsidP="009B00D3">
      <w:pPr>
        <w:jc w:val="both"/>
        <w:rPr>
          <w:rFonts w:ascii="Arial" w:hAnsi="Arial" w:cs="Arial"/>
        </w:rPr>
      </w:pPr>
      <w:r w:rsidRPr="00DC6D39">
        <w:rPr>
          <w:rFonts w:ascii="Arial" w:hAnsi="Arial" w:cs="Arial"/>
        </w:rPr>
        <w:t>- zapoznałem się ze stanem prawnym i faktycznym przedmiotu sprzedaży oraz</w:t>
      </w:r>
      <w:r>
        <w:rPr>
          <w:rFonts w:ascii="Arial" w:hAnsi="Arial" w:cs="Arial"/>
        </w:rPr>
        <w:t xml:space="preserve"> </w:t>
      </w:r>
      <w:r w:rsidRPr="00DC6D39">
        <w:rPr>
          <w:rFonts w:ascii="Arial" w:hAnsi="Arial" w:cs="Arial"/>
        </w:rPr>
        <w:t xml:space="preserve">z treścią </w:t>
      </w:r>
      <w:r>
        <w:rPr>
          <w:rFonts w:ascii="Arial" w:hAnsi="Arial" w:cs="Arial"/>
        </w:rPr>
        <w:t>specyfikacji przetargowej,</w:t>
      </w:r>
      <w:r w:rsidRPr="00DC6D39">
        <w:rPr>
          <w:rFonts w:ascii="Arial" w:hAnsi="Arial" w:cs="Arial"/>
        </w:rPr>
        <w:t xml:space="preserve"> któr</w:t>
      </w:r>
      <w:r>
        <w:rPr>
          <w:rFonts w:ascii="Arial" w:hAnsi="Arial" w:cs="Arial"/>
        </w:rPr>
        <w:t>ą</w:t>
      </w:r>
      <w:r w:rsidRPr="00DC6D39">
        <w:rPr>
          <w:rFonts w:ascii="Arial" w:hAnsi="Arial" w:cs="Arial"/>
        </w:rPr>
        <w:t xml:space="preserve"> przyjmuję jako obowiązując</w:t>
      </w:r>
      <w:r>
        <w:rPr>
          <w:rFonts w:ascii="Arial" w:hAnsi="Arial" w:cs="Arial"/>
        </w:rPr>
        <w:t>ą</w:t>
      </w:r>
      <w:r w:rsidRPr="00DC6D39">
        <w:rPr>
          <w:rFonts w:ascii="Arial" w:hAnsi="Arial" w:cs="Arial"/>
        </w:rPr>
        <w:t>, oraz wyrażam zgodę na</w:t>
      </w:r>
      <w:r>
        <w:rPr>
          <w:rFonts w:ascii="Arial" w:hAnsi="Arial" w:cs="Arial"/>
        </w:rPr>
        <w:t xml:space="preserve"> </w:t>
      </w:r>
      <w:r w:rsidRPr="00DC6D39">
        <w:rPr>
          <w:rFonts w:ascii="Arial" w:hAnsi="Arial" w:cs="Arial"/>
        </w:rPr>
        <w:t>wyłączenie rękojmi za wady fizyczne i prawne na zasadach określonych w przepisach Kodeksu</w:t>
      </w:r>
      <w:r>
        <w:rPr>
          <w:rFonts w:ascii="Arial" w:hAnsi="Arial" w:cs="Arial"/>
        </w:rPr>
        <w:t xml:space="preserve"> </w:t>
      </w:r>
      <w:r w:rsidRPr="00DC6D39">
        <w:rPr>
          <w:rFonts w:ascii="Arial" w:hAnsi="Arial" w:cs="Arial"/>
        </w:rPr>
        <w:t>cywilnego,</w:t>
      </w:r>
    </w:p>
    <w:p w:rsidR="009B00D3" w:rsidRDefault="009B00D3" w:rsidP="009B00D3">
      <w:pPr>
        <w:jc w:val="both"/>
        <w:rPr>
          <w:rFonts w:ascii="Arial" w:hAnsi="Arial" w:cs="Arial"/>
        </w:rPr>
      </w:pPr>
      <w:r w:rsidRPr="00DC6D39">
        <w:rPr>
          <w:rFonts w:ascii="Arial" w:hAnsi="Arial" w:cs="Arial"/>
        </w:rPr>
        <w:t>- uzyskałem i przyjąłem do wiadomości informację, iż na sprzedaż nieruchomości, pod rygorem</w:t>
      </w:r>
      <w:r>
        <w:rPr>
          <w:rFonts w:ascii="Arial" w:hAnsi="Arial" w:cs="Arial"/>
        </w:rPr>
        <w:t xml:space="preserve"> </w:t>
      </w:r>
      <w:r w:rsidRPr="00DC6D39">
        <w:rPr>
          <w:rFonts w:ascii="Arial" w:hAnsi="Arial" w:cs="Arial"/>
        </w:rPr>
        <w:t xml:space="preserve">nieważności, konieczne jest uzyskanie </w:t>
      </w:r>
      <w:r>
        <w:rPr>
          <w:rFonts w:ascii="Arial" w:hAnsi="Arial" w:cs="Arial"/>
        </w:rPr>
        <w:t xml:space="preserve">zgód organów Spółki </w:t>
      </w:r>
      <w:r w:rsidRPr="00DC6D39">
        <w:rPr>
          <w:rFonts w:ascii="Arial" w:hAnsi="Arial" w:cs="Arial"/>
        </w:rPr>
        <w:t>oraz inform</w:t>
      </w:r>
      <w:r>
        <w:rPr>
          <w:rFonts w:ascii="Arial" w:hAnsi="Arial" w:cs="Arial"/>
        </w:rPr>
        <w:t>ację odnośnie przysługującego Gminie Miejskiej prawa pierwokupu.</w:t>
      </w:r>
    </w:p>
    <w:p w:rsidR="009B00D3" w:rsidRPr="00CF4B20" w:rsidRDefault="009B00D3" w:rsidP="009B00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F4B20">
        <w:rPr>
          <w:rFonts w:ascii="Arial" w:hAnsi="Arial" w:cs="Arial"/>
        </w:rPr>
        <w:t>w przypadku wyboru mojej oferty kwotę równą zaoferowanej cenie powiększoną o podatek VAT, pomniejszoną o wniesione wadium, wpłacę przed wyznaczonym terminem zawarcia umowy sprzedaży</w:t>
      </w:r>
      <w:r>
        <w:rPr>
          <w:rFonts w:ascii="Arial" w:hAnsi="Arial" w:cs="Arial"/>
        </w:rPr>
        <w:t>.</w:t>
      </w:r>
    </w:p>
    <w:p w:rsidR="009B00D3" w:rsidRPr="00CF4B20" w:rsidRDefault="009B00D3" w:rsidP="009B00D3">
      <w:pPr>
        <w:jc w:val="both"/>
        <w:rPr>
          <w:rFonts w:ascii="Arial" w:hAnsi="Arial" w:cs="Arial"/>
        </w:rPr>
      </w:pPr>
      <w:r w:rsidRPr="00CF4B20">
        <w:rPr>
          <w:rFonts w:ascii="Arial" w:hAnsi="Arial" w:cs="Arial"/>
        </w:rPr>
        <w:t>- zobowiązuję się do pokrycia wszelkich podatków i opłat, kosztów notarialnych sądowych oraz innych kosztów związanych z nabyciem nieruchomości,</w:t>
      </w:r>
    </w:p>
    <w:p w:rsidR="009B00D3" w:rsidRDefault="009B00D3" w:rsidP="009B00D3">
      <w:pPr>
        <w:jc w:val="both"/>
        <w:rPr>
          <w:rFonts w:ascii="Arial" w:hAnsi="Arial" w:cs="Arial"/>
        </w:rPr>
      </w:pPr>
      <w:r w:rsidRPr="00CF4B20">
        <w:rPr>
          <w:rFonts w:ascii="Arial" w:hAnsi="Arial" w:cs="Arial"/>
        </w:rPr>
        <w:t>- wpłaciłem wadium zabezpieczające ofertę w wysokości i na warunkach określonych przez</w:t>
      </w:r>
      <w:r>
        <w:rPr>
          <w:rFonts w:ascii="Arial" w:hAnsi="Arial" w:cs="Arial"/>
        </w:rPr>
        <w:t xml:space="preserve"> Spółkę.</w:t>
      </w:r>
    </w:p>
    <w:p w:rsidR="009B00D3" w:rsidRDefault="009B00D3" w:rsidP="009B00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106A0" w:rsidRPr="003106A0">
        <w:rPr>
          <w:rFonts w:ascii="Arial" w:hAnsi="Arial" w:cs="Arial"/>
        </w:rPr>
        <w:t>zapoznałem się z zasadami dotyczącymi przetwarzania danych osobowych przez Spółkę, określonymi w załączniku nr 2 do SIWP  (dotyczy oferentów będących osobami fizycznymi</w:t>
      </w:r>
      <w:r w:rsidR="003106A0">
        <w:rPr>
          <w:rFonts w:ascii="Arial" w:hAnsi="Arial" w:cs="Arial"/>
        </w:rPr>
        <w:t>)</w:t>
      </w:r>
    </w:p>
    <w:p w:rsidR="009B00D3" w:rsidRPr="00CF4B20" w:rsidRDefault="009B00D3" w:rsidP="009B00D3">
      <w:pPr>
        <w:jc w:val="both"/>
        <w:rPr>
          <w:rFonts w:ascii="Arial" w:hAnsi="Arial" w:cs="Arial"/>
        </w:rPr>
      </w:pPr>
      <w:r w:rsidRPr="00CF4B20">
        <w:rPr>
          <w:rFonts w:ascii="Arial" w:hAnsi="Arial" w:cs="Arial"/>
        </w:rPr>
        <w:t>7. Zwrotu wpłaconego wadium należy dokonać na numer rachunku bankowego:</w:t>
      </w:r>
    </w:p>
    <w:p w:rsidR="009B00D3" w:rsidRPr="00CF4B20" w:rsidRDefault="009B00D3" w:rsidP="009B00D3">
      <w:pPr>
        <w:jc w:val="both"/>
        <w:rPr>
          <w:rFonts w:ascii="Arial" w:hAnsi="Arial" w:cs="Arial"/>
        </w:rPr>
      </w:pPr>
      <w:r w:rsidRPr="00CF4B20">
        <w:rPr>
          <w:rFonts w:ascii="Arial" w:hAnsi="Arial" w:cs="Arial"/>
        </w:rPr>
        <w:t>…………………………….……….…………………………………………………………….……</w:t>
      </w:r>
    </w:p>
    <w:p w:rsidR="009B00D3" w:rsidRDefault="009B00D3" w:rsidP="009B00D3">
      <w:pPr>
        <w:jc w:val="both"/>
        <w:rPr>
          <w:rFonts w:ascii="Arial" w:hAnsi="Arial" w:cs="Arial"/>
        </w:rPr>
      </w:pPr>
      <w:r w:rsidRPr="00CF4B20">
        <w:rPr>
          <w:rFonts w:ascii="Arial" w:hAnsi="Arial" w:cs="Arial"/>
        </w:rPr>
        <w:lastRenderedPageBreak/>
        <w:t>W</w:t>
      </w:r>
      <w:r w:rsidR="00C3518A">
        <w:rPr>
          <w:rFonts w:ascii="Arial" w:hAnsi="Arial" w:cs="Arial"/>
        </w:rPr>
        <w:t xml:space="preserve"> </w:t>
      </w:r>
      <w:r w:rsidRPr="00CF4B20">
        <w:rPr>
          <w:rFonts w:ascii="Arial" w:hAnsi="Arial" w:cs="Arial"/>
        </w:rPr>
        <w:t>Banku……………………………..………………..……………...……………………………………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9B00D3" w:rsidRPr="007206B0" w:rsidRDefault="009B00D3" w:rsidP="009B00D3">
      <w:pPr>
        <w:jc w:val="both"/>
        <w:rPr>
          <w:rFonts w:ascii="Arial" w:hAnsi="Arial" w:cs="Arial"/>
          <w:b/>
        </w:rPr>
      </w:pPr>
      <w:r w:rsidRPr="007206B0">
        <w:rPr>
          <w:rFonts w:ascii="Arial" w:hAnsi="Arial" w:cs="Arial"/>
          <w:b/>
        </w:rPr>
        <w:t>Miejscowość i data sporządzenia oferty:</w:t>
      </w:r>
    </w:p>
    <w:p w:rsidR="009B00D3" w:rsidRPr="00CF4B20" w:rsidRDefault="009B00D3" w:rsidP="009B00D3">
      <w:pPr>
        <w:jc w:val="both"/>
        <w:rPr>
          <w:rFonts w:ascii="Arial" w:hAnsi="Arial" w:cs="Arial"/>
        </w:rPr>
      </w:pPr>
      <w:r w:rsidRPr="00CF4B20">
        <w:rPr>
          <w:rFonts w:ascii="Arial" w:hAnsi="Arial" w:cs="Arial"/>
        </w:rPr>
        <w:t>……………………………………………………………………………………………………….…………………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:rsidR="009B00D3" w:rsidRPr="007206B0" w:rsidRDefault="009B00D3" w:rsidP="009B00D3">
      <w:pPr>
        <w:jc w:val="both"/>
        <w:rPr>
          <w:rFonts w:ascii="Arial" w:hAnsi="Arial" w:cs="Arial"/>
          <w:b/>
        </w:rPr>
      </w:pPr>
      <w:r w:rsidRPr="007206B0">
        <w:rPr>
          <w:rFonts w:ascii="Arial" w:hAnsi="Arial" w:cs="Arial"/>
          <w:b/>
        </w:rPr>
        <w:t>(podpisy osoby lub osób uprawnionych do działania w imieniu składającego ofertę)</w:t>
      </w:r>
    </w:p>
    <w:p w:rsidR="009B00D3" w:rsidRDefault="009B00D3" w:rsidP="009B00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9B00D3" w:rsidRDefault="009B00D3" w:rsidP="009B00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B00D3" w:rsidRPr="00CF4B20" w:rsidRDefault="009B00D3" w:rsidP="009B00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00D3" w:rsidRPr="00CF4B20" w:rsidRDefault="009B00D3" w:rsidP="009B00D3">
      <w:pPr>
        <w:jc w:val="both"/>
        <w:rPr>
          <w:rFonts w:ascii="Arial" w:hAnsi="Arial" w:cs="Arial"/>
        </w:rPr>
      </w:pPr>
      <w:r w:rsidRPr="00CF4B20">
        <w:rPr>
          <w:rFonts w:ascii="Arial" w:hAnsi="Arial" w:cs="Arial"/>
        </w:rPr>
        <w:t>W załączeniu składam następujące dokumenty:</w:t>
      </w:r>
    </w:p>
    <w:p w:rsidR="009B00D3" w:rsidRPr="00CF4B20" w:rsidRDefault="009B00D3" w:rsidP="009B00D3">
      <w:pPr>
        <w:jc w:val="both"/>
        <w:rPr>
          <w:rFonts w:ascii="Arial" w:hAnsi="Arial" w:cs="Arial"/>
        </w:rPr>
      </w:pPr>
      <w:r w:rsidRPr="00CF4B20">
        <w:rPr>
          <w:rFonts w:ascii="Arial" w:hAnsi="Arial" w:cs="Arial"/>
        </w:rPr>
        <w:t>1. ……………………………….</w:t>
      </w:r>
    </w:p>
    <w:p w:rsidR="009B00D3" w:rsidRDefault="009B00D3" w:rsidP="009B00D3">
      <w:pPr>
        <w:jc w:val="both"/>
        <w:rPr>
          <w:rFonts w:ascii="Arial" w:hAnsi="Arial" w:cs="Arial"/>
        </w:rPr>
      </w:pPr>
      <w:r w:rsidRPr="00CF4B20">
        <w:rPr>
          <w:rFonts w:ascii="Arial" w:hAnsi="Arial" w:cs="Arial"/>
        </w:rPr>
        <w:t>2. ……………………………….</w:t>
      </w:r>
    </w:p>
    <w:p w:rsidR="00B50310" w:rsidRPr="003106A0" w:rsidRDefault="009B00D3" w:rsidP="003106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B50310" w:rsidRDefault="00B50310" w:rsidP="009B00D3">
      <w:pPr>
        <w:pStyle w:val="Akapitzlist"/>
        <w:ind w:left="360"/>
        <w:jc w:val="both"/>
        <w:rPr>
          <w:rFonts w:ascii="Arial" w:hAnsi="Arial" w:cs="Arial"/>
          <w:i/>
        </w:rPr>
      </w:pPr>
    </w:p>
    <w:p w:rsidR="00C3518A" w:rsidRDefault="00C3518A" w:rsidP="009B00D3">
      <w:pPr>
        <w:pStyle w:val="Akapitzlist"/>
        <w:ind w:left="360"/>
        <w:jc w:val="both"/>
        <w:rPr>
          <w:rFonts w:ascii="Arial" w:hAnsi="Arial" w:cs="Arial"/>
          <w:i/>
        </w:rPr>
      </w:pPr>
    </w:p>
    <w:p w:rsidR="00C3518A" w:rsidRDefault="00C3518A" w:rsidP="009B00D3">
      <w:pPr>
        <w:pStyle w:val="Akapitzlist"/>
        <w:ind w:left="360"/>
        <w:jc w:val="both"/>
        <w:rPr>
          <w:rFonts w:ascii="Arial" w:hAnsi="Arial" w:cs="Arial"/>
          <w:i/>
        </w:rPr>
      </w:pPr>
    </w:p>
    <w:p w:rsidR="00C3518A" w:rsidRDefault="00C3518A" w:rsidP="009B00D3">
      <w:pPr>
        <w:pStyle w:val="Akapitzlist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DATA:                   </w:t>
      </w:r>
    </w:p>
    <w:p w:rsidR="00C3518A" w:rsidRDefault="00C3518A" w:rsidP="009B00D3">
      <w:pPr>
        <w:pStyle w:val="Akapitzlist"/>
        <w:ind w:left="360"/>
        <w:jc w:val="both"/>
        <w:rPr>
          <w:rFonts w:ascii="Arial" w:hAnsi="Arial" w:cs="Arial"/>
          <w:i/>
        </w:rPr>
      </w:pPr>
    </w:p>
    <w:p w:rsidR="00C3518A" w:rsidRDefault="00C3518A" w:rsidP="009B00D3">
      <w:pPr>
        <w:pStyle w:val="Akapitzlist"/>
        <w:ind w:left="360"/>
        <w:jc w:val="both"/>
        <w:rPr>
          <w:rFonts w:ascii="Arial" w:hAnsi="Arial" w:cs="Arial"/>
          <w:i/>
        </w:rPr>
      </w:pPr>
    </w:p>
    <w:p w:rsidR="00C3518A" w:rsidRPr="00B50310" w:rsidRDefault="00C3518A" w:rsidP="009B00D3">
      <w:pPr>
        <w:pStyle w:val="Akapitzlist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PODPIS (Y) OFERENTA </w:t>
      </w:r>
    </w:p>
    <w:p w:rsidR="00DE6F56" w:rsidRPr="00C74AD7" w:rsidRDefault="00DE6F56" w:rsidP="00B50310">
      <w:pPr>
        <w:jc w:val="center"/>
        <w:rPr>
          <w:rFonts w:ascii="Arial" w:hAnsi="Arial" w:cs="Arial"/>
          <w:sz w:val="24"/>
          <w:szCs w:val="24"/>
        </w:rPr>
      </w:pPr>
    </w:p>
    <w:sectPr w:rsidR="00DE6F56" w:rsidRPr="00C74AD7" w:rsidSect="004D52A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2F5" w:rsidRDefault="00E822F5" w:rsidP="00AC7A5A">
      <w:pPr>
        <w:spacing w:after="0" w:line="240" w:lineRule="auto"/>
      </w:pPr>
      <w:r>
        <w:separator/>
      </w:r>
    </w:p>
  </w:endnote>
  <w:endnote w:type="continuationSeparator" w:id="0">
    <w:p w:rsidR="00E822F5" w:rsidRDefault="00E822F5" w:rsidP="00AC7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12672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C7A5A" w:rsidRDefault="00AC7A5A" w:rsidP="00AC7A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2F5" w:rsidRDefault="00E822F5" w:rsidP="00AC7A5A">
      <w:pPr>
        <w:spacing w:after="0" w:line="240" w:lineRule="auto"/>
      </w:pPr>
      <w:r>
        <w:separator/>
      </w:r>
    </w:p>
  </w:footnote>
  <w:footnote w:type="continuationSeparator" w:id="0">
    <w:p w:rsidR="00E822F5" w:rsidRDefault="00E822F5" w:rsidP="00AC7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3F21D3"/>
    <w:multiLevelType w:val="hybridMultilevel"/>
    <w:tmpl w:val="BE869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8B15FB"/>
    <w:multiLevelType w:val="hybridMultilevel"/>
    <w:tmpl w:val="823E1D92"/>
    <w:lvl w:ilvl="0" w:tplc="E6E0C218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7163D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6762BB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0F65D8"/>
    <w:multiLevelType w:val="hybridMultilevel"/>
    <w:tmpl w:val="8AE0181E"/>
    <w:lvl w:ilvl="0" w:tplc="9DE6EC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8"/>
  </w:num>
  <w:num w:numId="5">
    <w:abstractNumId w:val="3"/>
  </w:num>
  <w:num w:numId="6">
    <w:abstractNumId w:val="11"/>
  </w:num>
  <w:num w:numId="7">
    <w:abstractNumId w:val="13"/>
  </w:num>
  <w:num w:numId="8">
    <w:abstractNumId w:val="20"/>
  </w:num>
  <w:num w:numId="9">
    <w:abstractNumId w:val="1"/>
  </w:num>
  <w:num w:numId="10">
    <w:abstractNumId w:val="19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2"/>
  </w:num>
  <w:num w:numId="16">
    <w:abstractNumId w:val="9"/>
  </w:num>
  <w:num w:numId="17">
    <w:abstractNumId w:val="14"/>
  </w:num>
  <w:num w:numId="18">
    <w:abstractNumId w:val="5"/>
  </w:num>
  <w:num w:numId="19">
    <w:abstractNumId w:val="6"/>
  </w:num>
  <w:num w:numId="20">
    <w:abstractNumId w:val="17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04"/>
    <w:rsid w:val="0009264A"/>
    <w:rsid w:val="000B2798"/>
    <w:rsid w:val="00101DBE"/>
    <w:rsid w:val="0014270D"/>
    <w:rsid w:val="001B461C"/>
    <w:rsid w:val="001B4D5F"/>
    <w:rsid w:val="001D7338"/>
    <w:rsid w:val="00263912"/>
    <w:rsid w:val="002C2A9E"/>
    <w:rsid w:val="002D1384"/>
    <w:rsid w:val="002D4EF6"/>
    <w:rsid w:val="00301C81"/>
    <w:rsid w:val="003106A0"/>
    <w:rsid w:val="00356A16"/>
    <w:rsid w:val="003C6AD7"/>
    <w:rsid w:val="0040446C"/>
    <w:rsid w:val="00424DDF"/>
    <w:rsid w:val="0046308B"/>
    <w:rsid w:val="004871DB"/>
    <w:rsid w:val="004E251D"/>
    <w:rsid w:val="005B23C3"/>
    <w:rsid w:val="005B79CA"/>
    <w:rsid w:val="005D74CE"/>
    <w:rsid w:val="005F6A43"/>
    <w:rsid w:val="006071EC"/>
    <w:rsid w:val="00656536"/>
    <w:rsid w:val="00697CA3"/>
    <w:rsid w:val="0073590A"/>
    <w:rsid w:val="00765FF0"/>
    <w:rsid w:val="007A1B59"/>
    <w:rsid w:val="007B46A1"/>
    <w:rsid w:val="00827F75"/>
    <w:rsid w:val="00857105"/>
    <w:rsid w:val="0086083F"/>
    <w:rsid w:val="00893175"/>
    <w:rsid w:val="008966D9"/>
    <w:rsid w:val="008E425F"/>
    <w:rsid w:val="008F713C"/>
    <w:rsid w:val="00926E37"/>
    <w:rsid w:val="00944704"/>
    <w:rsid w:val="0096649A"/>
    <w:rsid w:val="009B00D3"/>
    <w:rsid w:val="009C1CE9"/>
    <w:rsid w:val="009C2D16"/>
    <w:rsid w:val="00A7418F"/>
    <w:rsid w:val="00AC7A5A"/>
    <w:rsid w:val="00AF12EB"/>
    <w:rsid w:val="00AF630F"/>
    <w:rsid w:val="00B23A32"/>
    <w:rsid w:val="00B35770"/>
    <w:rsid w:val="00B50310"/>
    <w:rsid w:val="00B54EC7"/>
    <w:rsid w:val="00BB1DAE"/>
    <w:rsid w:val="00C13C21"/>
    <w:rsid w:val="00C3518A"/>
    <w:rsid w:val="00C40452"/>
    <w:rsid w:val="00C74AD7"/>
    <w:rsid w:val="00CB2BB5"/>
    <w:rsid w:val="00CD6BF7"/>
    <w:rsid w:val="00D647B0"/>
    <w:rsid w:val="00DA57D3"/>
    <w:rsid w:val="00DE6F56"/>
    <w:rsid w:val="00E47AA8"/>
    <w:rsid w:val="00E822F5"/>
    <w:rsid w:val="00E93FA9"/>
    <w:rsid w:val="00EC14C3"/>
    <w:rsid w:val="00F578A7"/>
    <w:rsid w:val="00F6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849E3"/>
  <w15:chartTrackingRefBased/>
  <w15:docId w15:val="{DAB6940C-FF89-45DA-9939-D22976D8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70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44704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470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944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94470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74A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18A"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630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C7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A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7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A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3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36520-07BA-49F3-A294-FA2B22149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3754</Words>
  <Characters>22529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Janiczek</dc:creator>
  <cp:keywords/>
  <dc:description/>
  <cp:lastModifiedBy>Mariola Kozłowska</cp:lastModifiedBy>
  <cp:revision>12</cp:revision>
  <cp:lastPrinted>2018-06-04T13:00:00Z</cp:lastPrinted>
  <dcterms:created xsi:type="dcterms:W3CDTF">2019-05-30T07:40:00Z</dcterms:created>
  <dcterms:modified xsi:type="dcterms:W3CDTF">2019-06-03T13:31:00Z</dcterms:modified>
</cp:coreProperties>
</file>