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</w:t>
      </w:r>
    </w:p>
    <w:p w14:paraId="00321FE1" w14:textId="0E18A19D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2D45E935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Pierwsz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pisemn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przetarg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u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nieograniczon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</w:p>
    <w:p w14:paraId="5D6B664D" w14:textId="34B7A0D6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sprzedaży nieruchomości </w:t>
      </w:r>
    </w:p>
    <w:p w14:paraId="7C408597" w14:textId="77777777" w:rsidR="00FE5304" w:rsidRPr="00E06CEB" w:rsidRDefault="00FE5304" w:rsidP="00FE5304">
      <w:pPr>
        <w:pStyle w:val="Default"/>
        <w:spacing w:line="326" w:lineRule="atLeast"/>
        <w:jc w:val="center"/>
        <w:rPr>
          <w:sz w:val="28"/>
          <w:szCs w:val="28"/>
        </w:rPr>
      </w:pPr>
    </w:p>
    <w:p w14:paraId="27931204" w14:textId="23EB25B2" w:rsidR="00541FA3" w:rsidRPr="00F743B2" w:rsidRDefault="00FE5304" w:rsidP="005F227C">
      <w:pPr>
        <w:pStyle w:val="Default"/>
        <w:spacing w:line="508" w:lineRule="atLeast"/>
        <w:jc w:val="both"/>
        <w:rPr>
          <w:rFonts w:ascii="Arial" w:eastAsia="Arial,Bold" w:hAnsi="Arial" w:cs="Arial"/>
          <w:b/>
          <w:bCs/>
          <w:highlight w:val="yellow"/>
        </w:rPr>
      </w:pP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Samodzielnego lokalu mieszkalnego nr </w:t>
      </w:r>
      <w:r w:rsidR="00432696">
        <w:rPr>
          <w:rFonts w:ascii="Arial" w:eastAsia="Arial,Bold" w:hAnsi="Arial" w:cs="Arial"/>
          <w:b/>
          <w:bCs/>
          <w:i/>
          <w:sz w:val="28"/>
          <w:szCs w:val="28"/>
        </w:rPr>
        <w:t>1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(</w:t>
      </w:r>
      <w:r w:rsidR="00432696">
        <w:rPr>
          <w:rFonts w:ascii="Arial" w:eastAsia="Arial,Bold" w:hAnsi="Arial" w:cs="Arial"/>
          <w:b/>
          <w:bCs/>
          <w:i/>
          <w:sz w:val="28"/>
          <w:szCs w:val="28"/>
        </w:rPr>
        <w:t>jeden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)</w:t>
      </w:r>
      <w:r w:rsidR="005F227C" w:rsidRPr="005F227C">
        <w:t xml:space="preserve"> </w:t>
      </w:r>
      <w:r w:rsidR="005F227C" w:rsidRPr="005F227C">
        <w:rPr>
          <w:rFonts w:ascii="Arial" w:eastAsia="Arial,Bold" w:hAnsi="Arial" w:cs="Arial"/>
          <w:b/>
          <w:bCs/>
          <w:i/>
          <w:sz w:val="28"/>
          <w:szCs w:val="28"/>
        </w:rPr>
        <w:t>w budynku mieszkalnym czterokondygnacyjnym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 xml:space="preserve"> zlokalizowanym przy ulicy Orkana 23A</w:t>
      </w:r>
      <w:r w:rsidR="005F227C" w:rsidRPr="005F227C">
        <w:rPr>
          <w:rFonts w:ascii="Arial" w:eastAsia="Arial,Bold" w:hAnsi="Arial" w:cs="Arial"/>
          <w:b/>
          <w:bCs/>
          <w:i/>
          <w:sz w:val="28"/>
          <w:szCs w:val="28"/>
        </w:rPr>
        <w:t>,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 xml:space="preserve"> dalej: „Lokal”, </w:t>
      </w:r>
      <w:r w:rsidR="005F227C" w:rsidRPr="005F227C">
        <w:rPr>
          <w:rFonts w:ascii="Arial" w:eastAsia="Arial,Bold" w:hAnsi="Arial" w:cs="Arial"/>
          <w:b/>
          <w:bCs/>
          <w:i/>
          <w:sz w:val="28"/>
          <w:szCs w:val="28"/>
        </w:rPr>
        <w:t>zawierającym 30 lokali mieszkalnych</w:t>
      </w:r>
      <w:r w:rsidR="00570BF4">
        <w:rPr>
          <w:rFonts w:ascii="Arial" w:eastAsia="Arial,Bold" w:hAnsi="Arial" w:cs="Arial"/>
          <w:b/>
          <w:bCs/>
          <w:i/>
          <w:sz w:val="28"/>
          <w:szCs w:val="28"/>
        </w:rPr>
        <w:t xml:space="preserve"> oraz miejsca postojowego nr </w:t>
      </w:r>
      <w:r w:rsidR="00432696">
        <w:rPr>
          <w:rFonts w:ascii="Arial" w:eastAsia="Arial,Bold" w:hAnsi="Arial" w:cs="Arial"/>
          <w:b/>
          <w:bCs/>
          <w:i/>
          <w:sz w:val="28"/>
          <w:szCs w:val="28"/>
        </w:rPr>
        <w:t>2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>4, dalej: „Mie</w:t>
      </w:r>
      <w:r w:rsidR="00570BF4">
        <w:rPr>
          <w:rFonts w:ascii="Arial" w:eastAsia="Arial,Bold" w:hAnsi="Arial" w:cs="Arial"/>
          <w:b/>
          <w:bCs/>
          <w:i/>
          <w:sz w:val="28"/>
          <w:szCs w:val="28"/>
        </w:rPr>
        <w:t>jsce postojowe” zlokalizowanego w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lokal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>u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użytkowy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 xml:space="preserve">m 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(garaż</w:t>
      </w:r>
      <w:r w:rsidR="005F227C">
        <w:rPr>
          <w:rFonts w:ascii="Arial" w:eastAsia="Arial,Bold" w:hAnsi="Arial" w:cs="Arial"/>
          <w:b/>
          <w:bCs/>
          <w:i/>
          <w:sz w:val="28"/>
          <w:szCs w:val="28"/>
        </w:rPr>
        <w:t>u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)</w:t>
      </w:r>
      <w:r w:rsidR="00444AFF">
        <w:rPr>
          <w:rFonts w:ascii="Arial" w:eastAsia="Arial,Bold" w:hAnsi="Arial" w:cs="Arial"/>
          <w:b/>
          <w:bCs/>
          <w:i/>
          <w:sz w:val="28"/>
          <w:szCs w:val="28"/>
        </w:rPr>
        <w:t>,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zlokalizowanym przy ulicy Władysława Orkana nr 23</w:t>
      </w:r>
      <w:r w:rsidR="00CB069C">
        <w:rPr>
          <w:rFonts w:ascii="Arial" w:eastAsia="Arial,Bold" w:hAnsi="Arial" w:cs="Arial"/>
          <w:b/>
          <w:bCs/>
          <w:i/>
          <w:sz w:val="28"/>
          <w:szCs w:val="28"/>
        </w:rPr>
        <w:t>A, 23B, 23C</w:t>
      </w:r>
      <w:r w:rsidR="00570BF4">
        <w:rPr>
          <w:rFonts w:ascii="Arial" w:eastAsia="Arial,Bold" w:hAnsi="Arial" w:cs="Arial"/>
          <w:b/>
          <w:bCs/>
          <w:i/>
          <w:sz w:val="28"/>
          <w:szCs w:val="28"/>
        </w:rPr>
        <w:t xml:space="preserve"> w Wałbrzychu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</w:t>
      </w:r>
    </w:p>
    <w:p w14:paraId="00673EE3" w14:textId="77777777" w:rsidR="005F227C" w:rsidRDefault="005F227C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</w:p>
    <w:p w14:paraId="5026E996" w14:textId="0A192254" w:rsidR="00541FA3" w:rsidRPr="00FE530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FE530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FE5304">
        <w:rPr>
          <w:rFonts w:ascii="Arial" w:eastAsia="Arial,Bold" w:hAnsi="Arial" w:cs="Arial"/>
          <w:bCs/>
        </w:rPr>
        <w:t>spółka</w:t>
      </w:r>
      <w:r w:rsidRPr="00FE530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</w:t>
      </w:r>
      <w:r w:rsidR="00570BF4">
        <w:rPr>
          <w:rFonts w:ascii="Arial" w:eastAsia="Arial,Bold" w:hAnsi="Arial" w:cs="Arial"/>
          <w:bCs/>
        </w:rPr>
        <w:t xml:space="preserve"> Wałbrzych, miejsc. Wałbrzych, </w:t>
      </w:r>
      <w:r w:rsidRPr="00FE5304">
        <w:rPr>
          <w:rFonts w:ascii="Arial" w:eastAsia="Arial,Bold" w:hAnsi="Arial" w:cs="Arial"/>
          <w:bCs/>
        </w:rPr>
        <w:t xml:space="preserve">wpisaną przez Sąd Rejonowy dla Wrocławia - Fabrycznej we Wrocławiu, IX Wydział Gospodarczy </w:t>
      </w:r>
      <w:r w:rsidRPr="00FE5304">
        <w:rPr>
          <w:rFonts w:ascii="Arial" w:eastAsia="Arial,Bold" w:hAnsi="Arial" w:cs="Arial"/>
          <w:bCs/>
        </w:rPr>
        <w:lastRenderedPageBreak/>
        <w:t>Krajowego Rejestru Sądowego, do rejestru przedsiębiorców pod numerem KRS: 0000309190, NIP  8862887034, REGON: 020686631, posiadając</w:t>
      </w:r>
      <w:r w:rsidR="00C05F68" w:rsidRPr="00FE5304">
        <w:rPr>
          <w:rFonts w:ascii="Arial" w:eastAsia="Arial,Bold" w:hAnsi="Arial" w:cs="Arial"/>
          <w:bCs/>
        </w:rPr>
        <w:t>ą</w:t>
      </w:r>
      <w:r w:rsidRPr="00FE530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E5304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1986604A" w14:textId="1EFD3561" w:rsidR="00FE5304" w:rsidRPr="00CD6AA1" w:rsidRDefault="00FE5304" w:rsidP="00520F1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bookmarkStart w:id="1" w:name="_Hlk530038628"/>
      <w:r w:rsidRPr="00FE5304">
        <w:rPr>
          <w:rFonts w:ascii="Arial" w:eastAsiaTheme="minorHAnsi" w:hAnsi="Arial" w:cs="Arial"/>
          <w:sz w:val="24"/>
          <w:szCs w:val="24"/>
        </w:rPr>
        <w:t xml:space="preserve">Samodzielny Lokal usytuowany na </w:t>
      </w:r>
      <w:r w:rsidR="00F47ADB">
        <w:rPr>
          <w:rFonts w:ascii="Arial" w:eastAsiaTheme="minorHAnsi" w:hAnsi="Arial" w:cs="Arial"/>
          <w:sz w:val="24"/>
          <w:szCs w:val="24"/>
        </w:rPr>
        <w:t xml:space="preserve">parterze </w:t>
      </w:r>
      <w:r w:rsidRPr="00FE5304">
        <w:rPr>
          <w:rFonts w:ascii="Arial" w:eastAsiaTheme="minorHAnsi" w:hAnsi="Arial" w:cs="Arial"/>
          <w:sz w:val="24"/>
          <w:szCs w:val="24"/>
        </w:rPr>
        <w:t>budynk</w:t>
      </w:r>
      <w:r w:rsidR="00444AFF">
        <w:rPr>
          <w:rFonts w:ascii="Arial" w:eastAsiaTheme="minorHAnsi" w:hAnsi="Arial" w:cs="Arial"/>
          <w:sz w:val="24"/>
          <w:szCs w:val="24"/>
        </w:rPr>
        <w:t>u</w:t>
      </w:r>
      <w:r w:rsidRPr="00FE5304">
        <w:rPr>
          <w:rFonts w:ascii="Arial" w:eastAsiaTheme="minorHAnsi" w:hAnsi="Arial" w:cs="Arial"/>
          <w:sz w:val="24"/>
          <w:szCs w:val="24"/>
        </w:rPr>
        <w:t xml:space="preserve"> mieszkalnego przy ulicy Władysława Orkana 23</w:t>
      </w:r>
      <w:r w:rsidR="00432696">
        <w:rPr>
          <w:rFonts w:ascii="Arial" w:eastAsiaTheme="minorHAnsi" w:hAnsi="Arial" w:cs="Arial"/>
          <w:sz w:val="24"/>
          <w:szCs w:val="24"/>
        </w:rPr>
        <w:t>A</w:t>
      </w:r>
      <w:r w:rsidRPr="00FE5304">
        <w:rPr>
          <w:rFonts w:ascii="Arial" w:eastAsiaTheme="minorHAnsi" w:hAnsi="Arial" w:cs="Arial"/>
          <w:sz w:val="24"/>
          <w:szCs w:val="24"/>
        </w:rPr>
        <w:t xml:space="preserve"> w Wałbrzychu, oznaczony numerem </w:t>
      </w:r>
      <w:r w:rsidR="00432696">
        <w:rPr>
          <w:rFonts w:ascii="Arial" w:eastAsiaTheme="minorHAnsi" w:hAnsi="Arial" w:cs="Arial"/>
          <w:sz w:val="24"/>
          <w:szCs w:val="24"/>
        </w:rPr>
        <w:t>1</w:t>
      </w:r>
      <w:r w:rsidRPr="00FE5304">
        <w:rPr>
          <w:rFonts w:ascii="Arial" w:eastAsiaTheme="minorHAnsi" w:hAnsi="Arial" w:cs="Arial"/>
          <w:sz w:val="24"/>
          <w:szCs w:val="24"/>
        </w:rPr>
        <w:t xml:space="preserve"> (</w:t>
      </w:r>
      <w:r w:rsidR="00432696">
        <w:rPr>
          <w:rFonts w:ascii="Arial" w:eastAsiaTheme="minorHAnsi" w:hAnsi="Arial" w:cs="Arial"/>
          <w:sz w:val="24"/>
          <w:szCs w:val="24"/>
        </w:rPr>
        <w:t>jeden</w:t>
      </w:r>
      <w:r w:rsidRPr="00FE5304">
        <w:rPr>
          <w:rFonts w:ascii="Arial" w:eastAsiaTheme="minorHAnsi" w:hAnsi="Arial" w:cs="Arial"/>
          <w:sz w:val="24"/>
          <w:szCs w:val="24"/>
        </w:rPr>
        <w:t xml:space="preserve">), złożony z następujących pomieszczeń: przedpokoju, łazienki, kuchni, pokoju dziennego, </w:t>
      </w:r>
      <w:r w:rsidR="00F47ADB">
        <w:rPr>
          <w:rFonts w:ascii="Arial" w:eastAsiaTheme="minorHAnsi" w:hAnsi="Arial" w:cs="Arial"/>
          <w:sz w:val="24"/>
          <w:szCs w:val="24"/>
        </w:rPr>
        <w:t xml:space="preserve">2 </w:t>
      </w:r>
      <w:r w:rsidRPr="00FE5304">
        <w:rPr>
          <w:rFonts w:ascii="Arial" w:eastAsiaTheme="minorHAnsi" w:hAnsi="Arial" w:cs="Arial"/>
          <w:sz w:val="24"/>
          <w:szCs w:val="24"/>
        </w:rPr>
        <w:t>sypialni</w:t>
      </w:r>
      <w:r w:rsidR="00432696">
        <w:rPr>
          <w:rFonts w:ascii="Arial" w:eastAsiaTheme="minorHAnsi" w:hAnsi="Arial" w:cs="Arial"/>
          <w:sz w:val="24"/>
          <w:szCs w:val="24"/>
        </w:rPr>
        <w:t>, pomieszczenia gospodarczego</w:t>
      </w:r>
      <w:r w:rsidRPr="00FE5304">
        <w:rPr>
          <w:rFonts w:ascii="Arial" w:eastAsiaTheme="minorHAnsi" w:hAnsi="Arial" w:cs="Arial"/>
          <w:sz w:val="24"/>
          <w:szCs w:val="24"/>
        </w:rPr>
        <w:t xml:space="preserve"> i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log</w:t>
      </w:r>
      <w:r w:rsidR="00520F19">
        <w:rPr>
          <w:rFonts w:ascii="Arial" w:eastAsiaTheme="minorHAnsi" w:hAnsi="Arial" w:cs="Arial"/>
          <w:sz w:val="24"/>
          <w:szCs w:val="24"/>
        </w:rPr>
        <w:t>g</w:t>
      </w:r>
      <w:r w:rsidRPr="00FE5304">
        <w:rPr>
          <w:rFonts w:ascii="Arial" w:eastAsiaTheme="minorHAnsi" w:hAnsi="Arial" w:cs="Arial"/>
          <w:sz w:val="24"/>
          <w:szCs w:val="24"/>
        </w:rPr>
        <w:t>i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, o łącznej powierzchni użytkowej </w:t>
      </w:r>
      <w:r w:rsidR="00432696">
        <w:rPr>
          <w:rFonts w:ascii="Arial" w:eastAsiaTheme="minorHAnsi" w:hAnsi="Arial" w:cs="Arial"/>
          <w:sz w:val="24"/>
          <w:szCs w:val="24"/>
        </w:rPr>
        <w:t>68,10</w:t>
      </w:r>
      <w:r w:rsidRPr="00FE5304">
        <w:rPr>
          <w:rFonts w:ascii="Arial" w:eastAsiaTheme="minorHAnsi" w:hAnsi="Arial" w:cs="Arial"/>
          <w:sz w:val="24"/>
          <w:szCs w:val="24"/>
        </w:rPr>
        <w:t xml:space="preserve"> m</w:t>
      </w:r>
      <w:r w:rsidRPr="00FE5304">
        <w:rPr>
          <w:rFonts w:ascii="Arial" w:eastAsiaTheme="minorHAnsi" w:hAnsi="Arial" w:cs="Arial"/>
          <w:sz w:val="24"/>
          <w:szCs w:val="24"/>
          <w:vertAlign w:val="superscript"/>
        </w:rPr>
        <w:t>2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bookmarkEnd w:id="1"/>
      <w:r>
        <w:rPr>
          <w:rFonts w:ascii="Arial" w:eastAsiaTheme="minorHAnsi" w:hAnsi="Arial" w:cs="Arial"/>
          <w:sz w:val="24"/>
          <w:szCs w:val="24"/>
        </w:rPr>
        <w:t>(</w:t>
      </w:r>
      <w:r w:rsidRPr="00FE5304">
        <w:rPr>
          <w:rFonts w:ascii="Arial" w:eastAsiaTheme="minorHAnsi" w:hAnsi="Arial" w:cs="Arial"/>
          <w:sz w:val="24"/>
          <w:szCs w:val="24"/>
        </w:rPr>
        <w:t>liczonej wg. Normy PN-ISO 9836:1997).</w:t>
      </w:r>
      <w:bookmarkStart w:id="2" w:name="_Hlk530038955"/>
      <w:r w:rsidR="00520F19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 xml:space="preserve">Opis Lokalu wraz z planem pomieszczeń </w:t>
      </w:r>
      <w:bookmarkEnd w:id="2"/>
      <w:r>
        <w:rPr>
          <w:rFonts w:ascii="Arial" w:eastAsiaTheme="minorHAnsi" w:hAnsi="Arial" w:cs="Arial"/>
          <w:sz w:val="24"/>
          <w:szCs w:val="24"/>
        </w:rPr>
        <w:t xml:space="preserve">stanowi </w:t>
      </w:r>
      <w:r w:rsidRPr="00FE5304">
        <w:rPr>
          <w:rFonts w:ascii="Arial" w:eastAsiaTheme="minorHAnsi" w:hAnsi="Arial" w:cs="Arial"/>
          <w:sz w:val="24"/>
          <w:szCs w:val="24"/>
          <w:u w:val="single"/>
        </w:rPr>
        <w:t xml:space="preserve">Załącznik nr </w:t>
      </w:r>
      <w:r w:rsidR="00F47ADB">
        <w:rPr>
          <w:rFonts w:ascii="Arial" w:eastAsiaTheme="minorHAnsi" w:hAnsi="Arial" w:cs="Arial"/>
          <w:sz w:val="24"/>
          <w:szCs w:val="24"/>
          <w:u w:val="single"/>
        </w:rPr>
        <w:t>1</w:t>
      </w:r>
      <w:r>
        <w:rPr>
          <w:rFonts w:ascii="Arial" w:eastAsiaTheme="minorHAnsi" w:hAnsi="Arial" w:cs="Arial"/>
          <w:sz w:val="24"/>
          <w:szCs w:val="24"/>
          <w:u w:val="single"/>
        </w:rPr>
        <w:t>.</w:t>
      </w:r>
    </w:p>
    <w:p w14:paraId="1D90AB44" w14:textId="77777777" w:rsidR="00CD6AA1" w:rsidRPr="00371807" w:rsidRDefault="00CD6AA1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</w:p>
    <w:p w14:paraId="3069AF1D" w14:textId="3CE1ED3A" w:rsidR="00371807" w:rsidRDefault="00371807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371807">
        <w:rPr>
          <w:rFonts w:ascii="Arial" w:eastAsiaTheme="minorHAnsi" w:hAnsi="Arial" w:cs="Arial"/>
          <w:sz w:val="24"/>
          <w:szCs w:val="24"/>
        </w:rPr>
        <w:t>udział</w:t>
      </w:r>
      <w:r>
        <w:rPr>
          <w:rFonts w:ascii="Arial" w:eastAsiaTheme="minorHAnsi" w:hAnsi="Arial" w:cs="Arial"/>
          <w:sz w:val="24"/>
          <w:szCs w:val="24"/>
        </w:rPr>
        <w:t>u</w:t>
      </w:r>
      <w:r w:rsidRPr="00371807">
        <w:rPr>
          <w:rFonts w:ascii="Arial" w:eastAsiaTheme="minorHAnsi" w:hAnsi="Arial" w:cs="Arial"/>
          <w:sz w:val="24"/>
          <w:szCs w:val="24"/>
        </w:rPr>
        <w:t xml:space="preserve"> wynosząc</w:t>
      </w:r>
      <w:r>
        <w:rPr>
          <w:rFonts w:ascii="Arial" w:eastAsiaTheme="minorHAnsi" w:hAnsi="Arial" w:cs="Arial"/>
          <w:sz w:val="24"/>
          <w:szCs w:val="24"/>
        </w:rPr>
        <w:t>ego</w:t>
      </w:r>
      <w:r w:rsidRPr="00371807">
        <w:rPr>
          <w:rFonts w:ascii="Arial" w:eastAsiaTheme="minorHAnsi" w:hAnsi="Arial" w:cs="Arial"/>
          <w:sz w:val="24"/>
          <w:szCs w:val="24"/>
        </w:rPr>
        <w:t xml:space="preserve"> 2</w:t>
      </w:r>
      <w:r w:rsidR="00432696">
        <w:rPr>
          <w:rFonts w:ascii="Arial" w:eastAsiaTheme="minorHAnsi" w:hAnsi="Arial" w:cs="Arial"/>
          <w:sz w:val="24"/>
          <w:szCs w:val="24"/>
        </w:rPr>
        <w:t>42</w:t>
      </w:r>
      <w:r w:rsidRPr="00371807">
        <w:rPr>
          <w:rFonts w:ascii="Arial" w:eastAsiaTheme="minorHAnsi" w:hAnsi="Arial" w:cs="Arial"/>
          <w:sz w:val="24"/>
          <w:szCs w:val="24"/>
        </w:rPr>
        <w:t>/10.000 w nieruchomości wspólnej, opisanej w ust.</w:t>
      </w:r>
      <w:r w:rsidR="000702B6">
        <w:rPr>
          <w:rFonts w:ascii="Arial" w:eastAsiaTheme="minorHAnsi" w:hAnsi="Arial" w:cs="Arial"/>
          <w:sz w:val="24"/>
          <w:szCs w:val="24"/>
        </w:rPr>
        <w:t>4 poniżej</w:t>
      </w:r>
      <w:r w:rsidRPr="00371807">
        <w:rPr>
          <w:rFonts w:ascii="Arial" w:eastAsiaTheme="minorHAnsi" w:hAnsi="Arial" w:cs="Arial"/>
          <w:sz w:val="24"/>
          <w:szCs w:val="24"/>
        </w:rPr>
        <w:t xml:space="preserve">, którą stanowi działka gruntu nr 359/15 o powierzchni 0,2910 ha oraz części Budynku i urządzenia, które nie służą wyłącznie do użytku właścicieli lokali. </w:t>
      </w:r>
    </w:p>
    <w:p w14:paraId="0ACFDA38" w14:textId="77777777" w:rsidR="000702B6" w:rsidRDefault="000702B6" w:rsidP="00CC6BC1">
      <w:pPr>
        <w:pStyle w:val="Akapitzlist"/>
        <w:ind w:left="360"/>
        <w:jc w:val="both"/>
        <w:rPr>
          <w:rFonts w:ascii="Arial" w:eastAsiaTheme="minorHAnsi" w:hAnsi="Arial" w:cs="Arial"/>
          <w:sz w:val="24"/>
          <w:szCs w:val="24"/>
        </w:rPr>
      </w:pPr>
    </w:p>
    <w:p w14:paraId="2B866590" w14:textId="4AD29911" w:rsidR="00CB4AD1" w:rsidRPr="0002120D" w:rsidRDefault="00371807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371807">
        <w:rPr>
          <w:rFonts w:ascii="Arial" w:eastAsiaTheme="minorHAnsi" w:hAnsi="Arial" w:cs="Arial"/>
          <w:sz w:val="24"/>
          <w:szCs w:val="24"/>
        </w:rPr>
        <w:t>Miejsc</w:t>
      </w:r>
      <w:r w:rsidR="00BD77C5">
        <w:rPr>
          <w:rFonts w:ascii="Arial" w:eastAsiaTheme="minorHAnsi" w:hAnsi="Arial" w:cs="Arial"/>
          <w:sz w:val="24"/>
          <w:szCs w:val="24"/>
        </w:rPr>
        <w:t>a</w:t>
      </w:r>
      <w:r w:rsidRPr="00371807">
        <w:rPr>
          <w:rFonts w:ascii="Arial" w:eastAsiaTheme="minorHAnsi" w:hAnsi="Arial" w:cs="Arial"/>
          <w:sz w:val="24"/>
          <w:szCs w:val="24"/>
        </w:rPr>
        <w:t xml:space="preserve"> postojowe</w:t>
      </w:r>
      <w:r w:rsidR="00BD77C5">
        <w:rPr>
          <w:rFonts w:ascii="Arial" w:eastAsiaTheme="minorHAnsi" w:hAnsi="Arial" w:cs="Arial"/>
          <w:sz w:val="24"/>
          <w:szCs w:val="24"/>
        </w:rPr>
        <w:t>go</w:t>
      </w:r>
      <w:r w:rsidRPr="00371807">
        <w:rPr>
          <w:rFonts w:ascii="Arial" w:eastAsiaTheme="minorHAnsi" w:hAnsi="Arial" w:cs="Arial"/>
          <w:sz w:val="24"/>
          <w:szCs w:val="24"/>
        </w:rPr>
        <w:t xml:space="preserve"> nr „</w:t>
      </w:r>
      <w:r w:rsidR="00432696">
        <w:rPr>
          <w:rFonts w:ascii="Arial" w:eastAsiaTheme="minorHAnsi" w:hAnsi="Arial" w:cs="Arial"/>
          <w:sz w:val="24"/>
          <w:szCs w:val="24"/>
        </w:rPr>
        <w:t>2</w:t>
      </w:r>
      <w:r>
        <w:rPr>
          <w:rFonts w:ascii="Arial" w:eastAsiaTheme="minorHAnsi" w:hAnsi="Arial" w:cs="Arial"/>
          <w:sz w:val="24"/>
          <w:szCs w:val="24"/>
        </w:rPr>
        <w:t>4</w:t>
      </w:r>
      <w:r w:rsidRPr="00371807">
        <w:rPr>
          <w:rFonts w:ascii="Arial" w:eastAsiaTheme="minorHAnsi" w:hAnsi="Arial" w:cs="Arial"/>
          <w:sz w:val="24"/>
          <w:szCs w:val="24"/>
        </w:rPr>
        <w:t xml:space="preserve">” o powierzchni </w:t>
      </w:r>
      <w:r>
        <w:rPr>
          <w:rFonts w:ascii="Arial" w:eastAsiaTheme="minorHAnsi" w:hAnsi="Arial" w:cs="Arial"/>
          <w:sz w:val="24"/>
          <w:szCs w:val="24"/>
        </w:rPr>
        <w:t>1</w:t>
      </w:r>
      <w:r w:rsidR="00432696">
        <w:rPr>
          <w:rFonts w:ascii="Arial" w:eastAsiaTheme="minorHAnsi" w:hAnsi="Arial" w:cs="Arial"/>
          <w:sz w:val="24"/>
          <w:szCs w:val="24"/>
        </w:rPr>
        <w:t>3,77</w:t>
      </w:r>
      <w:r w:rsidRPr="00371807">
        <w:rPr>
          <w:rFonts w:ascii="Arial" w:eastAsiaTheme="minorHAnsi" w:hAnsi="Arial" w:cs="Arial"/>
          <w:sz w:val="24"/>
          <w:szCs w:val="24"/>
        </w:rPr>
        <w:t xml:space="preserve"> m2 waz z współudziałem w części wspólnej garażu wielostanowiskowego w wysokości </w:t>
      </w:r>
      <w:r w:rsidR="00432696">
        <w:rPr>
          <w:rFonts w:ascii="Arial" w:eastAsiaTheme="minorHAnsi" w:hAnsi="Arial" w:cs="Arial"/>
          <w:sz w:val="24"/>
          <w:szCs w:val="24"/>
        </w:rPr>
        <w:t>254/10 000</w:t>
      </w:r>
      <w:r w:rsidRPr="00371807">
        <w:rPr>
          <w:rFonts w:ascii="Arial" w:eastAsiaTheme="minorHAnsi" w:hAnsi="Arial" w:cs="Arial"/>
          <w:sz w:val="24"/>
          <w:szCs w:val="24"/>
        </w:rPr>
        <w:t>, wraz z udziałem w nieruchomości wspólnej  , którą stanowi działka gruntu nr 359/15 o powierzchni 0,2910 ha, częścią budynku i urządzeń , które służą wyłącznie do użytku właścicieli lokali, objętych księgą wieczystą SWIW/00082584/4,  wyposażone w instalację wodną, kanalizacyjną+ wentylację mechaniczną z czujnikiem stężenia spalin posadowione jest na Nieruchomości opisanej w ust.</w:t>
      </w:r>
      <w:r w:rsidR="00432696">
        <w:rPr>
          <w:rFonts w:ascii="Arial" w:eastAsiaTheme="minorHAnsi" w:hAnsi="Arial" w:cs="Arial"/>
          <w:sz w:val="24"/>
          <w:szCs w:val="24"/>
        </w:rPr>
        <w:t xml:space="preserve"> </w:t>
      </w:r>
      <w:r w:rsidR="00CB4AD1">
        <w:rPr>
          <w:rFonts w:ascii="Arial" w:eastAsiaTheme="minorHAnsi" w:hAnsi="Arial" w:cs="Arial"/>
          <w:sz w:val="24"/>
          <w:szCs w:val="24"/>
        </w:rPr>
        <w:t>6</w:t>
      </w:r>
      <w:r w:rsidR="00432696">
        <w:rPr>
          <w:rFonts w:ascii="Arial" w:eastAsiaTheme="minorHAnsi" w:hAnsi="Arial" w:cs="Arial"/>
          <w:sz w:val="24"/>
          <w:szCs w:val="24"/>
        </w:rPr>
        <w:t xml:space="preserve"> poniżej</w:t>
      </w:r>
      <w:r w:rsidR="00CB4AD1">
        <w:rPr>
          <w:rFonts w:ascii="Arial" w:eastAsiaTheme="minorHAnsi" w:hAnsi="Arial" w:cs="Arial"/>
          <w:sz w:val="24"/>
          <w:szCs w:val="24"/>
        </w:rPr>
        <w:t>.</w:t>
      </w:r>
    </w:p>
    <w:p w14:paraId="003238BB" w14:textId="4256A422" w:rsidR="00371807" w:rsidRDefault="00CB4AD1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Budynek, o którym mowa w ust.1 powyżej posadowiony jest na nieruchomości opisanej w ust.5 ( dalej jako” Budynek”</w:t>
      </w:r>
      <w:r w:rsidR="00432696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)</w:t>
      </w:r>
    </w:p>
    <w:p w14:paraId="25E4C0DB" w14:textId="10E392EE" w:rsidR="00A57755" w:rsidRDefault="000702B6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0702B6">
        <w:rPr>
          <w:rFonts w:ascii="Arial" w:eastAsiaTheme="minorHAnsi" w:hAnsi="Arial" w:cs="Arial"/>
          <w:sz w:val="24"/>
          <w:szCs w:val="24"/>
        </w:rPr>
        <w:t xml:space="preserve">Spółka jest w udziale wynoszącym </w:t>
      </w:r>
      <w:r w:rsidR="00402E20" w:rsidRPr="00CC6BC1">
        <w:rPr>
          <w:rFonts w:ascii="Arial" w:hAnsi="Arial" w:cs="Arial"/>
          <w:sz w:val="24"/>
          <w:szCs w:val="24"/>
        </w:rPr>
        <w:t>441/10000</w:t>
      </w:r>
      <w:r w:rsidR="00402E20">
        <w:rPr>
          <w:rFonts w:ascii="Arial" w:hAnsi="Arial" w:cs="Arial"/>
          <w:sz w:val="24"/>
          <w:szCs w:val="24"/>
        </w:rPr>
        <w:t xml:space="preserve"> </w:t>
      </w:r>
      <w:r w:rsidR="00A57755">
        <w:rPr>
          <w:rFonts w:ascii="Arial" w:eastAsiaTheme="minorHAnsi" w:hAnsi="Arial" w:cs="Arial"/>
          <w:sz w:val="24"/>
          <w:szCs w:val="24"/>
        </w:rPr>
        <w:t>w</w:t>
      </w:r>
      <w:r w:rsidRPr="000702B6">
        <w:rPr>
          <w:rFonts w:ascii="Arial" w:eastAsiaTheme="minorHAnsi" w:hAnsi="Arial" w:cs="Arial"/>
          <w:sz w:val="24"/>
          <w:szCs w:val="24"/>
        </w:rPr>
        <w:t>łaścicielem nieruchomości zabudowanej, położonej w Wałbrzychu przy ulicy Władysława Orkana nr 23A, 23B i 23C, obręb Piaskowa Góra nr 7, składającej się z działki gruntu nr 359/15 (trzysta pięćdziesiąt dziewięć przez piętnaście), o powierzchni 0,2910 ha (dwadzieścia dziewięć arów dziesięć metrów kwadratowych), na podstawie umowy przeniesienia własności z dnia 21 lutego 2008 roku, dla której to nieruchomości Sąd Rejonowy VII Wydział Ksiąg Wieczystych w Wałbrzychu prowadzi księgę wieczystą K</w:t>
      </w:r>
      <w:r w:rsidR="00402E20">
        <w:rPr>
          <w:rFonts w:ascii="Arial" w:eastAsiaTheme="minorHAnsi" w:hAnsi="Arial" w:cs="Arial"/>
          <w:sz w:val="24"/>
          <w:szCs w:val="24"/>
        </w:rPr>
        <w:t>W</w:t>
      </w:r>
      <w:r w:rsidRPr="000702B6">
        <w:rPr>
          <w:rFonts w:ascii="Arial" w:eastAsiaTheme="minorHAnsi" w:hAnsi="Arial" w:cs="Arial"/>
          <w:sz w:val="24"/>
          <w:szCs w:val="24"/>
        </w:rPr>
        <w:t xml:space="preserve"> nr SW1W/00082584/4</w:t>
      </w:r>
      <w:r w:rsidR="00CD6AA1">
        <w:rPr>
          <w:rFonts w:ascii="Arial" w:eastAsiaTheme="minorHAnsi" w:hAnsi="Arial" w:cs="Arial"/>
          <w:sz w:val="24"/>
          <w:szCs w:val="24"/>
        </w:rPr>
        <w:t xml:space="preserve">. </w:t>
      </w:r>
      <w:r w:rsidR="00A57755">
        <w:rPr>
          <w:rFonts w:ascii="Arial" w:eastAsiaTheme="minorHAnsi" w:hAnsi="Arial" w:cs="Arial"/>
          <w:sz w:val="24"/>
          <w:szCs w:val="24"/>
        </w:rPr>
        <w:t xml:space="preserve">(dalej: </w:t>
      </w:r>
      <w:r w:rsidR="00CB4AD1">
        <w:rPr>
          <w:rFonts w:ascii="Arial" w:eastAsiaTheme="minorHAnsi" w:hAnsi="Arial" w:cs="Arial"/>
          <w:sz w:val="24"/>
          <w:szCs w:val="24"/>
        </w:rPr>
        <w:t>Nieruchomość</w:t>
      </w:r>
    </w:p>
    <w:p w14:paraId="4E7F2600" w14:textId="0588817E" w:rsidR="00A57755" w:rsidRPr="000959C3" w:rsidRDefault="00CD6AA1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Spółka jest współwłaścicielem wyodrębnionego z tego budynku garażu wielostanowiskowego, dla którego udział w nieruchomości wspólnej wynosi 3456/10.000</w:t>
      </w:r>
      <w:r w:rsidR="00432696">
        <w:rPr>
          <w:rFonts w:ascii="Arial" w:eastAsiaTheme="minorHAnsi" w:hAnsi="Arial" w:cs="Arial"/>
          <w:sz w:val="24"/>
          <w:szCs w:val="24"/>
        </w:rPr>
        <w:t>.</w:t>
      </w:r>
      <w:r w:rsidR="00A57755" w:rsidRPr="00432696">
        <w:rPr>
          <w:rFonts w:ascii="Arial" w:eastAsiaTheme="minorHAnsi" w:hAnsi="Arial" w:cs="Arial"/>
          <w:sz w:val="24"/>
          <w:szCs w:val="24"/>
        </w:rPr>
        <w:t xml:space="preserve"> </w:t>
      </w:r>
    </w:p>
    <w:p w14:paraId="7A7877F6" w14:textId="60DC67C2" w:rsidR="00BD77C5" w:rsidRDefault="00BD77C5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BD77C5">
        <w:rPr>
          <w:rFonts w:ascii="Arial" w:eastAsiaTheme="minorHAnsi" w:hAnsi="Arial" w:cs="Arial"/>
          <w:sz w:val="24"/>
          <w:szCs w:val="24"/>
        </w:rPr>
        <w:t>Spółka jest w współwłaścicielem</w:t>
      </w:r>
      <w:r w:rsidR="00CB4AD1">
        <w:rPr>
          <w:rFonts w:ascii="Arial" w:eastAsiaTheme="minorHAnsi" w:hAnsi="Arial" w:cs="Arial"/>
          <w:sz w:val="24"/>
          <w:szCs w:val="24"/>
        </w:rPr>
        <w:t xml:space="preserve"> wyodrębnionego z budynku , wyżej opisanego </w:t>
      </w:r>
      <w:r w:rsidRPr="00BD77C5">
        <w:rPr>
          <w:rFonts w:ascii="Arial" w:eastAsiaTheme="minorHAnsi" w:hAnsi="Arial" w:cs="Arial"/>
          <w:sz w:val="24"/>
          <w:szCs w:val="24"/>
        </w:rPr>
        <w:t xml:space="preserve">lokalu niemieszkalnego – garażu wielostanowiskowego, położonego w Wałbrzychu przy ulicy Władysława Orkana nr 23A, 23B i 23C, obręb Piaskowa Góra nr 7, o </w:t>
      </w:r>
      <w:r w:rsidRPr="00BD77C5">
        <w:rPr>
          <w:rFonts w:ascii="Arial" w:eastAsiaTheme="minorHAnsi" w:hAnsi="Arial" w:cs="Arial"/>
          <w:sz w:val="24"/>
          <w:szCs w:val="24"/>
        </w:rPr>
        <w:lastRenderedPageBreak/>
        <w:t xml:space="preserve">powierzchni 974,41 m2 (dziewięćset siedemdziesiąt cztery i czterdzieści jeden setnych metra kwadratowego), na podstawie umowy ustanowienia odrębnej własności lokalu z dnia 04 sierpnia 2010 roku, dla którego Sąd Rejonowy VII Wydział Ksiąg Wieczystych w Wałbrzychu prowadzi księgę wieczystą </w:t>
      </w:r>
      <w:proofErr w:type="spellStart"/>
      <w:r w:rsidRPr="00BD77C5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BD77C5">
        <w:rPr>
          <w:rFonts w:ascii="Arial" w:eastAsiaTheme="minorHAnsi" w:hAnsi="Arial" w:cs="Arial"/>
          <w:sz w:val="24"/>
          <w:szCs w:val="24"/>
        </w:rPr>
        <w:t xml:space="preserve"> nr SW1W/00082585/1 (dalej: </w:t>
      </w:r>
      <w:r w:rsidR="00CB4AD1">
        <w:rPr>
          <w:rFonts w:ascii="Arial" w:eastAsiaTheme="minorHAnsi" w:hAnsi="Arial" w:cs="Arial"/>
          <w:sz w:val="24"/>
          <w:szCs w:val="24"/>
        </w:rPr>
        <w:t>Garaż)</w:t>
      </w:r>
      <w:r w:rsidR="004E6513">
        <w:rPr>
          <w:rFonts w:ascii="Arial" w:eastAsiaTheme="minorHAnsi" w:hAnsi="Arial" w:cs="Arial"/>
          <w:sz w:val="24"/>
          <w:szCs w:val="24"/>
        </w:rPr>
        <w:t>.</w:t>
      </w:r>
    </w:p>
    <w:p w14:paraId="5439BBD0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Zbycie Lokalu wraz z Miejscem postojowym wymaga uzyskania przez Spółkę zgód i/lub opinii organów lub podmiotów wskazanych w umowie Spółki.</w:t>
      </w:r>
    </w:p>
    <w:p w14:paraId="45E7002A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Zarząd Spółki jest zobowiązany do uzyskania zgód i/lub opinii, o których mowa w ust. 7 powyżej przed wszczęciem postępowania i/lub po jego zakończeniu.</w:t>
      </w:r>
    </w:p>
    <w:p w14:paraId="49FE30C9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Nieruchomość, dla której jest prowadzona księga wieczysta KW Nr SW1W/00082584/4 nie jest obciążona prawami ani roszczeniami osób trzecich, nie jest przedmiotem toczącego się postępowania sądowego, ani postępowania administracyjnego i nie zachodzą ograniczenia w jej rozporządzaniu, poza wynikającymi z niniejszej Specyfikacji Istotnych Warunków Przetargu oraz umowy spółki.</w:t>
      </w:r>
    </w:p>
    <w:p w14:paraId="37A26D94" w14:textId="02856508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Nieruchomość, dla której jest prowadzona księga wieczysta KW Nr SW1W/00082584/4 nie jest obciążona prawami ani roszczeniami osób trzecich, nie jest przedmiotem toczącego się postępowania sądowego, ani postępowania administracyjnego i nie zachodzą ograniczenia w jej rozporządzaniu, poza wynikającymi z niniejszej Specyfikacji Istotnych Warunków Przetargu oraz umowy spółki.</w:t>
      </w:r>
    </w:p>
    <w:p w14:paraId="6D52A972" w14:textId="5281986E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Dział czwarty księgi wieczystej K</w:t>
      </w:r>
      <w:r w:rsidR="00402E20">
        <w:rPr>
          <w:rFonts w:ascii="Arial" w:eastAsiaTheme="minorHAnsi" w:hAnsi="Arial" w:cs="Arial"/>
          <w:sz w:val="24"/>
          <w:szCs w:val="24"/>
        </w:rPr>
        <w:t>W</w:t>
      </w:r>
      <w:r w:rsidRPr="004E6513">
        <w:rPr>
          <w:rFonts w:ascii="Arial" w:eastAsiaTheme="minorHAnsi" w:hAnsi="Arial" w:cs="Arial"/>
          <w:sz w:val="24"/>
          <w:szCs w:val="24"/>
        </w:rPr>
        <w:t xml:space="preserve"> nr SW1W/00082584/4 żadnych wpisów nie  zawiera, natomiast w dziale trzecim wpisana jest nieodpłatna służebność gruntowa polegająca na prawie przechodu i przejazdu przez działki gruntu o numerach: 360/46, 360/47, 360/24, 360/30 i 360/43 stanowiące drogi wewnętrzne, na rzecz każdoczesnego właściciela działki nr 360/7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SW1W/00077334/9, działki nr 360/11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SW1W/00077331/8, działki nr 360/10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SW1W/00077329/1, działki nr 360/12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SW1W/00077333/2, działki nr 360/38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SW1W/00077332/5, działki nr 360/8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SW1W/00078098/9, działki nr 360/9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SW1W/00078834/1, działki nr 360/31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SW1W/00080490/4, działki nr 360/39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SW1W/00080493/5, działki nr 360/40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SW1W/00081408/0, działki nr 360/3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SW1W/00081430/3 i działki nr 360/33 objętej </w:t>
      </w:r>
      <w:proofErr w:type="spellStart"/>
      <w:r w:rsidRPr="004E6513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4E6513">
        <w:rPr>
          <w:rFonts w:ascii="Arial" w:eastAsiaTheme="minorHAnsi" w:hAnsi="Arial" w:cs="Arial"/>
          <w:sz w:val="24"/>
          <w:szCs w:val="24"/>
        </w:rPr>
        <w:t xml:space="preserve"> nr SW1W/00081539/7.</w:t>
      </w:r>
    </w:p>
    <w:p w14:paraId="173B5CB9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Prawo własności nieruchomości Spółka nabyła na podstawie umowy przeniesienia własności z dnia 21 lutego 2008 r.</w:t>
      </w:r>
    </w:p>
    <w:p w14:paraId="5B60E4AC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W dziale III  kw. nr. SW1W/00082585/1 wpisane są  ostrzeżenia oraz wzmianki nie dotyczące udziału Spółki.</w:t>
      </w:r>
    </w:p>
    <w:p w14:paraId="2F316E8E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W dziale IV kw. nr. SW1W/00082585/1 wpisane są  hipoteki nie obciążające udziału Spółki oraz wzmianka nr DZ. KW. / SW1W / 6875 / 19 / 1 nie dotycząca udziału Spółki.</w:t>
      </w:r>
    </w:p>
    <w:p w14:paraId="3C397A0D" w14:textId="4CFBB07B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 xml:space="preserve">Spółka otrzymała decyzję Powiatowego Inspektora Nadzoru Budowlanego nr    305/2010 r. wydaną w dniu 07.07.2010 r. udzielającą pozwolenia na użytkowanie </w:t>
      </w:r>
    </w:p>
    <w:p w14:paraId="040C0876" w14:textId="6027EB74" w:rsidR="004E6513" w:rsidRPr="004E6513" w:rsidRDefault="004E6513" w:rsidP="00CC6BC1">
      <w:pPr>
        <w:pStyle w:val="Akapitzlist"/>
        <w:ind w:left="360"/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 xml:space="preserve"> budynku mieszkalnego na nieruchomości położonej na terenie nieruchomości </w:t>
      </w:r>
    </w:p>
    <w:p w14:paraId="0034D632" w14:textId="646385D5" w:rsidR="004E6513" w:rsidRPr="004E6513" w:rsidRDefault="004E6513" w:rsidP="00CC6BC1">
      <w:pPr>
        <w:pStyle w:val="Akapitzlist"/>
        <w:ind w:left="360"/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lastRenderedPageBreak/>
        <w:t xml:space="preserve"> przy ul. Orkana 23A, 23B, 23C w Wałbrzychu.</w:t>
      </w:r>
    </w:p>
    <w:p w14:paraId="0609E89A" w14:textId="77777777" w:rsidR="004E6513" w:rsidRPr="004E6513" w:rsidRDefault="004E6513" w:rsidP="00CC6BC1">
      <w:pPr>
        <w:pStyle w:val="Akapitzlist"/>
        <w:numPr>
          <w:ilvl w:val="0"/>
          <w:numId w:val="28"/>
        </w:numPr>
        <w:jc w:val="both"/>
        <w:rPr>
          <w:rFonts w:ascii="Arial" w:eastAsiaTheme="minorHAnsi" w:hAnsi="Arial" w:cs="Arial"/>
          <w:sz w:val="24"/>
          <w:szCs w:val="24"/>
        </w:rPr>
      </w:pPr>
      <w:r w:rsidRPr="004E6513">
        <w:rPr>
          <w:rFonts w:ascii="Arial" w:eastAsiaTheme="minorHAnsi" w:hAnsi="Arial" w:cs="Arial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125E7E38" w14:textId="7A69F6D4" w:rsidR="004E6513" w:rsidRDefault="004E6513" w:rsidP="00402E20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D3D5E">
        <w:rPr>
          <w:rFonts w:ascii="Arial" w:eastAsiaTheme="minorHAnsi" w:hAnsi="Arial" w:cs="Arial"/>
          <w:sz w:val="24"/>
          <w:szCs w:val="24"/>
        </w:rPr>
        <w:t>Miejsce postojowe nr 24 jest obecnie przedmiotem najmu. Umowa Najmu zost</w:t>
      </w:r>
      <w:r w:rsidR="00FD3D5E" w:rsidRPr="00FD3D5E">
        <w:rPr>
          <w:rFonts w:ascii="Arial" w:eastAsiaTheme="minorHAnsi" w:hAnsi="Arial" w:cs="Arial"/>
          <w:sz w:val="24"/>
          <w:szCs w:val="24"/>
        </w:rPr>
        <w:t>anie</w:t>
      </w:r>
      <w:r w:rsidRPr="00FD3D5E">
        <w:rPr>
          <w:rFonts w:ascii="Arial" w:eastAsiaTheme="minorHAnsi" w:hAnsi="Arial" w:cs="Arial"/>
          <w:sz w:val="24"/>
          <w:szCs w:val="24"/>
        </w:rPr>
        <w:t xml:space="preserve"> wypowiedzian</w:t>
      </w:r>
      <w:r w:rsidR="0002120D">
        <w:rPr>
          <w:rFonts w:ascii="Arial" w:eastAsiaTheme="minorHAnsi" w:hAnsi="Arial" w:cs="Arial"/>
          <w:sz w:val="24"/>
          <w:szCs w:val="24"/>
        </w:rPr>
        <w:t xml:space="preserve">a obecnemu najemcy </w:t>
      </w:r>
      <w:r w:rsidR="00FD3D5E">
        <w:rPr>
          <w:rFonts w:ascii="Arial" w:eastAsiaTheme="minorHAnsi" w:hAnsi="Arial" w:cs="Arial"/>
          <w:sz w:val="24"/>
          <w:szCs w:val="24"/>
        </w:rPr>
        <w:t xml:space="preserve">, a miejsce zostanie protokolarnie przekazane </w:t>
      </w:r>
      <w:r w:rsidR="0002120D">
        <w:rPr>
          <w:rFonts w:ascii="Arial" w:eastAsiaTheme="minorHAnsi" w:hAnsi="Arial" w:cs="Arial"/>
          <w:sz w:val="24"/>
          <w:szCs w:val="24"/>
        </w:rPr>
        <w:t xml:space="preserve"> Spółce, </w:t>
      </w:r>
      <w:r w:rsidR="00FD3D5E">
        <w:rPr>
          <w:rFonts w:ascii="Arial" w:eastAsiaTheme="minorHAnsi" w:hAnsi="Arial" w:cs="Arial"/>
          <w:sz w:val="24"/>
          <w:szCs w:val="24"/>
        </w:rPr>
        <w:t>przed podpisaniem</w:t>
      </w:r>
      <w:r w:rsidR="0002120D">
        <w:rPr>
          <w:rFonts w:ascii="Arial" w:eastAsiaTheme="minorHAnsi" w:hAnsi="Arial" w:cs="Arial"/>
          <w:sz w:val="24"/>
          <w:szCs w:val="24"/>
        </w:rPr>
        <w:t xml:space="preserve"> z nabywcą </w:t>
      </w:r>
      <w:r w:rsidR="00FD3D5E">
        <w:rPr>
          <w:rFonts w:ascii="Arial" w:eastAsiaTheme="minorHAnsi" w:hAnsi="Arial" w:cs="Arial"/>
          <w:sz w:val="24"/>
          <w:szCs w:val="24"/>
        </w:rPr>
        <w:t xml:space="preserve"> przyrzeczonej umowy przeniesienia własności.</w:t>
      </w:r>
    </w:p>
    <w:p w14:paraId="171C8AD9" w14:textId="77777777" w:rsidR="00E20BB9" w:rsidRPr="00FD3D5E" w:rsidRDefault="00E20BB9" w:rsidP="00E20BB9">
      <w:pPr>
        <w:pStyle w:val="Akapitzlist"/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</w:p>
    <w:p w14:paraId="32CF7F14" w14:textId="458778D9" w:rsidR="00E47BEF" w:rsidRDefault="00541FA3" w:rsidP="00E47BE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  <w:bookmarkStart w:id="3" w:name="_Hlk487198932"/>
    </w:p>
    <w:p w14:paraId="067AD308" w14:textId="7152EBF0" w:rsidR="0002120D" w:rsidRPr="0002120D" w:rsidRDefault="0002120D" w:rsidP="0002120D">
      <w:pPr>
        <w:shd w:val="clear" w:color="auto" w:fill="FFFFFF"/>
        <w:spacing w:after="158" w:line="330" w:lineRule="atLeast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1. 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Cena wywoławcza Lokalu wynosi</w:t>
      </w:r>
      <w:r w:rsidR="00CC6BC1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</w:t>
      </w:r>
      <w:r w:rsidR="00CC6BC1" w:rsidRPr="00CC6BC1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223. 148,15  zł netto (słownie: dwieście dwadzieścia trzy tysiące sto czterdzieści osiem złotych 15/100) netto plus podatek VAT według stawki obowiązującej w dniu zawarcia umowy sprzedaży.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.</w:t>
      </w:r>
    </w:p>
    <w:p w14:paraId="30FE9134" w14:textId="24352C53" w:rsidR="0002120D" w:rsidRPr="0002120D" w:rsidRDefault="0002120D" w:rsidP="0002120D">
      <w:pPr>
        <w:shd w:val="clear" w:color="auto" w:fill="FFFFFF"/>
        <w:spacing w:after="158" w:line="330" w:lineRule="atLeast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2.</w:t>
      </w: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Cena wywoławcza Miejsca postojowego</w:t>
      </w:r>
      <w:r w:rsidR="00CC6BC1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wynosi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</w:t>
      </w:r>
      <w:r w:rsidR="00CC6BC1" w:rsidRPr="00CC6BC1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10 000,00 zł ( słownie: dziesięć tysięcy złotych 00/100). 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Sprzedaż Miejsca postojowego   nie jest opodatkowana podatkiem VAT. Kupujący będzie zobowiązany do zapłaty podatku od czynności cywilnoprawnych.</w:t>
      </w:r>
    </w:p>
    <w:p w14:paraId="311553AE" w14:textId="6F2AA0F8" w:rsidR="0002120D" w:rsidRPr="0002120D" w:rsidRDefault="0002120D" w:rsidP="0002120D">
      <w:pPr>
        <w:shd w:val="clear" w:color="auto" w:fill="FFFFFF"/>
        <w:spacing w:after="158" w:line="330" w:lineRule="atLeast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3.</w:t>
      </w: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Cena wywoławcza łączna dla Lokalu i Miejsca postojowego oraz związanych z wymienionymi udziałami w nieruchomości wspólnej wynosi </w:t>
      </w:r>
      <w:r w:rsidR="00CC6BC1" w:rsidRPr="00CC6BC1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233. 148,15 zł netto ( słownie: dwieście trzydzieści trzy tysiące sto czterdzieści osiem złotych 15/100).</w:t>
      </w:r>
    </w:p>
    <w:p w14:paraId="7933EC7A" w14:textId="4ACA2351" w:rsidR="0002120D" w:rsidRPr="0002120D" w:rsidRDefault="0002120D" w:rsidP="0002120D">
      <w:pPr>
        <w:shd w:val="clear" w:color="auto" w:fill="FFFFFF"/>
        <w:spacing w:after="158" w:line="330" w:lineRule="atLeast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4. </w:t>
      </w:r>
      <w:r w:rsidRPr="0002120D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Zaoferowana cena nie może być niższa od ceny wywoławczej, może być równa bądź wyższa.</w:t>
      </w:r>
    </w:p>
    <w:bookmarkEnd w:id="3"/>
    <w:p w14:paraId="7992A712" w14:textId="77777777" w:rsidR="0002120D" w:rsidRDefault="0002120D" w:rsidP="0002120D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5. </w:t>
      </w:r>
      <w:r w:rsidRPr="0002120D">
        <w:rPr>
          <w:rFonts w:ascii="Arial" w:eastAsiaTheme="minorHAnsi" w:hAnsi="Arial" w:cs="Arial"/>
          <w:sz w:val="24"/>
          <w:szCs w:val="24"/>
        </w:rPr>
        <w:t xml:space="preserve"> </w:t>
      </w:r>
      <w:r w:rsidR="00E47BEF" w:rsidRPr="0002120D">
        <w:rPr>
          <w:rFonts w:ascii="Arial" w:eastAsiaTheme="minorHAnsi" w:hAnsi="Arial" w:cs="Arial"/>
          <w:sz w:val="24"/>
          <w:szCs w:val="24"/>
        </w:rPr>
        <w:t>Cena ustalona w ust. 1 obejmuje udział w prawie własności Nieruchomości i w częściach wspólnych Budynku. Nieruchomość oraz części wspólne Budynku są zwane łącznie „Nieruchomością Wspólną”.</w:t>
      </w:r>
    </w:p>
    <w:p w14:paraId="7AC039F7" w14:textId="550570B4" w:rsidR="007B2B10" w:rsidRPr="0002120D" w:rsidRDefault="0002120D" w:rsidP="0002120D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6.</w:t>
      </w:r>
      <w:r w:rsidR="007B2B10" w:rsidRPr="0002120D">
        <w:rPr>
          <w:rFonts w:ascii="Arial" w:eastAsiaTheme="minorHAnsi" w:hAnsi="Arial" w:cs="Arial"/>
          <w:sz w:val="24"/>
          <w:szCs w:val="24"/>
        </w:rPr>
        <w:t xml:space="preserve">Cena wywoławcza  uwzględnia stan techniczny </w:t>
      </w:r>
      <w:r w:rsidR="000959C3" w:rsidRPr="0002120D">
        <w:rPr>
          <w:rFonts w:ascii="Arial" w:eastAsiaTheme="minorHAnsi" w:hAnsi="Arial" w:cs="Arial"/>
          <w:sz w:val="24"/>
          <w:szCs w:val="24"/>
        </w:rPr>
        <w:t>Przedmiotu przetargu</w:t>
      </w:r>
      <w:r>
        <w:rPr>
          <w:rFonts w:ascii="Arial" w:eastAsiaTheme="minorHAnsi" w:hAnsi="Arial" w:cs="Arial"/>
          <w:sz w:val="24"/>
          <w:szCs w:val="24"/>
        </w:rPr>
        <w:t xml:space="preserve"> i</w:t>
      </w:r>
      <w:r w:rsidR="000959C3" w:rsidRPr="0002120D">
        <w:rPr>
          <w:rFonts w:ascii="Arial" w:eastAsiaTheme="minorHAnsi" w:hAnsi="Arial" w:cs="Arial"/>
          <w:sz w:val="24"/>
          <w:szCs w:val="24"/>
        </w:rPr>
        <w:t xml:space="preserve"> </w:t>
      </w:r>
      <w:r w:rsidR="007B2B10" w:rsidRPr="0002120D">
        <w:rPr>
          <w:rFonts w:ascii="Arial" w:eastAsiaTheme="minorHAnsi" w:hAnsi="Arial" w:cs="Arial"/>
          <w:sz w:val="24"/>
          <w:szCs w:val="24"/>
        </w:rPr>
        <w:t xml:space="preserve"> </w:t>
      </w:r>
      <w:r w:rsidR="00690C4E" w:rsidRPr="0002120D">
        <w:rPr>
          <w:rFonts w:ascii="Arial" w:eastAsiaTheme="minorHAnsi" w:hAnsi="Arial" w:cs="Arial"/>
          <w:sz w:val="24"/>
          <w:szCs w:val="24"/>
        </w:rPr>
        <w:t>Nieruchomości Wspólnej</w:t>
      </w:r>
      <w:r w:rsidR="00A4512E">
        <w:rPr>
          <w:rFonts w:ascii="Arial" w:eastAsiaTheme="minorHAnsi" w:hAnsi="Arial" w:cs="Arial"/>
          <w:sz w:val="24"/>
          <w:szCs w:val="24"/>
        </w:rPr>
        <w:t>.</w:t>
      </w:r>
    </w:p>
    <w:p w14:paraId="53F2D767" w14:textId="1DD3E918" w:rsidR="00FE5627" w:rsidRDefault="00FE5627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7B8AC2" w14:textId="648FC34D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2C152C2" w14:textId="422CF80D" w:rsidR="002747F2" w:rsidRPr="00CC6BC1" w:rsidRDefault="007B2B10" w:rsidP="00CC6BC1">
      <w:pPr>
        <w:pStyle w:val="Akapitzlist"/>
        <w:numPr>
          <w:ilvl w:val="0"/>
          <w:numId w:val="3"/>
        </w:numPr>
        <w:rPr>
          <w:rFonts w:ascii="Arial" w:eastAsiaTheme="minorHAnsi" w:hAnsi="Arial" w:cs="Arial"/>
          <w:sz w:val="24"/>
          <w:szCs w:val="24"/>
        </w:rPr>
      </w:pPr>
      <w:bookmarkStart w:id="4" w:name="_Hlk530481105"/>
      <w:r w:rsidRPr="00CC6BC1">
        <w:rPr>
          <w:rFonts w:ascii="Arial" w:eastAsiaTheme="minorHAnsi" w:hAnsi="Arial" w:cs="Arial"/>
          <w:sz w:val="24"/>
          <w:szCs w:val="24"/>
        </w:rPr>
        <w:t xml:space="preserve">Warunkiem udziału w niniejszym przetargu jest wpłacenie wadium na rzecz Spółki w wysokości 5 % </w:t>
      </w:r>
      <w:r w:rsidR="00A4512E" w:rsidRPr="00CC6BC1">
        <w:rPr>
          <w:rFonts w:ascii="Arial" w:eastAsiaTheme="minorHAnsi" w:hAnsi="Arial" w:cs="Arial"/>
          <w:sz w:val="24"/>
          <w:szCs w:val="24"/>
        </w:rPr>
        <w:t xml:space="preserve"> łącznej </w:t>
      </w:r>
      <w:r w:rsidRPr="00CC6BC1">
        <w:rPr>
          <w:rFonts w:ascii="Arial" w:eastAsiaTheme="minorHAnsi" w:hAnsi="Arial" w:cs="Arial"/>
          <w:sz w:val="24"/>
          <w:szCs w:val="24"/>
        </w:rPr>
        <w:t>ceny wywoławczej</w:t>
      </w:r>
      <w:r w:rsidR="001C1726" w:rsidRPr="00CC6BC1">
        <w:rPr>
          <w:rFonts w:ascii="Arial" w:eastAsiaTheme="minorHAnsi" w:hAnsi="Arial" w:cs="Arial"/>
          <w:sz w:val="24"/>
          <w:szCs w:val="24"/>
        </w:rPr>
        <w:t xml:space="preserve"> netto</w:t>
      </w:r>
      <w:r w:rsidRPr="00CC6BC1">
        <w:rPr>
          <w:rFonts w:ascii="Arial" w:eastAsiaTheme="minorHAnsi" w:hAnsi="Arial" w:cs="Arial"/>
          <w:sz w:val="24"/>
          <w:szCs w:val="24"/>
        </w:rPr>
        <w:t xml:space="preserve"> tj.</w:t>
      </w:r>
      <w:r w:rsidR="00CC6BC1" w:rsidRPr="00CC6BC1">
        <w:t xml:space="preserve"> </w:t>
      </w:r>
      <w:r w:rsidR="00CC6BC1" w:rsidRPr="00CC6BC1">
        <w:rPr>
          <w:rFonts w:ascii="Arial" w:eastAsiaTheme="minorHAnsi" w:hAnsi="Arial" w:cs="Arial"/>
          <w:sz w:val="24"/>
          <w:szCs w:val="24"/>
        </w:rPr>
        <w:t>11. 657,41  zł (słownie: jedenaście tysięcy sześćset pięćdziesiąt siedem złotych 41/100).</w:t>
      </w:r>
    </w:p>
    <w:bookmarkEnd w:id="4"/>
    <w:p w14:paraId="10054177" w14:textId="77777777" w:rsidR="007B2B10" w:rsidRPr="007B2B10" w:rsidRDefault="007B2B10" w:rsidP="00270249">
      <w:pPr>
        <w:numPr>
          <w:ilvl w:val="0"/>
          <w:numId w:val="3"/>
        </w:numPr>
        <w:spacing w:before="240" w:after="16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7B2B10">
        <w:rPr>
          <w:rFonts w:ascii="Arial" w:eastAsiaTheme="minorHAnsi" w:hAnsi="Arial" w:cs="Arial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7A4457E1" w14:textId="4AEAD926" w:rsidR="007B2B10" w:rsidRPr="007B2B10" w:rsidRDefault="007B2B10" w:rsidP="001D5EFB">
      <w:pPr>
        <w:numPr>
          <w:ilvl w:val="0"/>
          <w:numId w:val="3"/>
        </w:numPr>
        <w:spacing w:before="240"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bookmarkStart w:id="5" w:name="_Hlk530481114"/>
      <w:r w:rsidRPr="007B2B10">
        <w:rPr>
          <w:rFonts w:ascii="Arial" w:eastAsiaTheme="minorHAnsi" w:hAnsi="Arial" w:cs="Arial"/>
          <w:sz w:val="24"/>
          <w:szCs w:val="24"/>
        </w:rPr>
        <w:t>W tytule wpłaty należy wpisać: „Wadium za udział w przetargu dot. sprzedaży Lokalu nr 1</w:t>
      </w:r>
      <w:r w:rsidR="000959C3">
        <w:rPr>
          <w:rFonts w:ascii="Arial" w:eastAsiaTheme="minorHAnsi" w:hAnsi="Arial" w:cs="Arial"/>
          <w:sz w:val="24"/>
          <w:szCs w:val="24"/>
        </w:rPr>
        <w:t xml:space="preserve"> i  Miejsca postojowego nr 24 </w:t>
      </w:r>
      <w:r w:rsidRPr="007B2B10">
        <w:rPr>
          <w:rFonts w:ascii="Arial" w:eastAsiaTheme="minorHAnsi" w:hAnsi="Arial" w:cs="Arial"/>
          <w:sz w:val="24"/>
          <w:szCs w:val="24"/>
        </w:rPr>
        <w:t>w Wałbrzychu”.</w:t>
      </w:r>
    </w:p>
    <w:bookmarkEnd w:id="5"/>
    <w:p w14:paraId="740AE555" w14:textId="17B0E852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0BEBC14A" w:rsidR="00F04217" w:rsidRPr="00F743B2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 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265AD64E" w:rsidR="004935D4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Brak zgody na zbycie </w:t>
      </w:r>
      <w:r w:rsidR="000746AC">
        <w:rPr>
          <w:rFonts w:ascii="Arial" w:hAnsi="Arial" w:cs="Arial"/>
          <w:sz w:val="24"/>
          <w:szCs w:val="24"/>
        </w:rPr>
        <w:t>Przedmiotu</w:t>
      </w:r>
      <w:r w:rsidR="000959C3">
        <w:rPr>
          <w:rFonts w:ascii="Arial" w:hAnsi="Arial" w:cs="Arial"/>
          <w:sz w:val="24"/>
          <w:szCs w:val="24"/>
        </w:rPr>
        <w:t xml:space="preserve"> przeta</w:t>
      </w:r>
      <w:r w:rsidR="000746AC">
        <w:rPr>
          <w:rFonts w:ascii="Arial" w:hAnsi="Arial" w:cs="Arial"/>
          <w:sz w:val="24"/>
          <w:szCs w:val="24"/>
        </w:rPr>
        <w:t xml:space="preserve">rgu </w:t>
      </w:r>
      <w:r w:rsidRPr="00F743B2">
        <w:rPr>
          <w:rFonts w:ascii="Arial" w:hAnsi="Arial" w:cs="Arial"/>
          <w:sz w:val="24"/>
          <w:szCs w:val="24"/>
        </w:rPr>
        <w:t>wyrażonej przez organy Spółki.</w:t>
      </w:r>
    </w:p>
    <w:p w14:paraId="1C508DA9" w14:textId="140B266D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wniesione przez oferenta, którego oferta została wybrania, zostanie zarachowane na poczet ceny </w:t>
      </w:r>
      <w:r w:rsidR="000959C3">
        <w:rPr>
          <w:rFonts w:ascii="Arial" w:hAnsi="Arial" w:cs="Arial"/>
          <w:sz w:val="24"/>
          <w:szCs w:val="24"/>
        </w:rPr>
        <w:t>Przedmiotu przetargu</w:t>
      </w:r>
    </w:p>
    <w:p w14:paraId="3B18CF23" w14:textId="12323C32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289FA2B3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zamiaru nabycia </w:t>
      </w:r>
      <w:r w:rsidR="000959C3">
        <w:rPr>
          <w:rFonts w:ascii="Arial" w:hAnsi="Arial" w:cs="Arial"/>
          <w:sz w:val="24"/>
          <w:szCs w:val="24"/>
        </w:rPr>
        <w:t>Podmiotu przetargu</w:t>
      </w:r>
      <w:r w:rsidRPr="00F743B2">
        <w:rPr>
          <w:rFonts w:ascii="Arial" w:hAnsi="Arial" w:cs="Arial"/>
          <w:sz w:val="24"/>
          <w:szCs w:val="24"/>
        </w:rPr>
        <w:t xml:space="preserve">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6ED7AFA8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Uczniowska 16-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</w:t>
      </w:r>
      <w:r w:rsidR="00CC6BC1">
        <w:rPr>
          <w:rFonts w:ascii="Arial" w:hAnsi="Arial" w:cs="Arial"/>
          <w:sz w:val="24"/>
          <w:szCs w:val="24"/>
        </w:rPr>
        <w:t xml:space="preserve">12. 11. 2019 r. do </w:t>
      </w:r>
      <w:r w:rsidRPr="00F743B2">
        <w:rPr>
          <w:rFonts w:ascii="Arial" w:hAnsi="Arial" w:cs="Arial"/>
          <w:sz w:val="24"/>
          <w:szCs w:val="24"/>
        </w:rPr>
        <w:t>godz.</w:t>
      </w:r>
      <w:r w:rsidR="000959C3">
        <w:rPr>
          <w:rFonts w:ascii="Arial" w:hAnsi="Arial" w:cs="Arial"/>
          <w:sz w:val="24"/>
          <w:szCs w:val="24"/>
        </w:rPr>
        <w:t>10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3B057074" w:rsidR="00541FA3" w:rsidRPr="00A95ABA" w:rsidRDefault="00A95ABA" w:rsidP="0027024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bookmarkStart w:id="6" w:name="_Hlk530481234"/>
      <w:r w:rsidRPr="00A95ABA">
        <w:rPr>
          <w:rFonts w:ascii="Arial" w:hAnsi="Arial" w:cs="Arial"/>
          <w:sz w:val="24"/>
          <w:szCs w:val="24"/>
        </w:rPr>
        <w:t xml:space="preserve">Oznaczenie koperty: „Pierwszy pisemny przetarg nieograniczony – Lokal nr </w:t>
      </w:r>
      <w:r w:rsidR="000746AC">
        <w:rPr>
          <w:rFonts w:ascii="Arial" w:hAnsi="Arial" w:cs="Arial"/>
          <w:sz w:val="24"/>
          <w:szCs w:val="24"/>
        </w:rPr>
        <w:t xml:space="preserve">1 Miejsce postojowe nr 24 </w:t>
      </w:r>
      <w:r w:rsidRPr="00A95ABA">
        <w:rPr>
          <w:rFonts w:ascii="Arial" w:hAnsi="Arial" w:cs="Arial"/>
          <w:sz w:val="24"/>
          <w:szCs w:val="24"/>
        </w:rPr>
        <w:t>w Wałbrzychu”.</w:t>
      </w:r>
    </w:p>
    <w:bookmarkEnd w:id="6"/>
    <w:p w14:paraId="3002D3A4" w14:textId="4960AAB0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1DF6083F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7" w:name="_Hlk530481202"/>
      <w:r w:rsidRPr="00270249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</w:t>
      </w:r>
      <w:r w:rsidR="001D5EFB">
        <w:rPr>
          <w:rFonts w:ascii="Arial" w:hAnsi="Arial" w:cs="Arial"/>
          <w:color w:val="000000"/>
          <w:sz w:val="24"/>
          <w:szCs w:val="24"/>
        </w:rPr>
        <w:t xml:space="preserve"> oraz jednostki organizacyjnie nieposiadające osobowości prawnej</w:t>
      </w:r>
      <w:r w:rsidRPr="00270249">
        <w:rPr>
          <w:rFonts w:ascii="Arial" w:hAnsi="Arial" w:cs="Arial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7"/>
    <w:p w14:paraId="6B0189AC" w14:textId="5A4B1E63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lastRenderedPageBreak/>
        <w:t xml:space="preserve">W przetargu jako oferenci nie mogą uczestniczyć: </w:t>
      </w:r>
    </w:p>
    <w:p w14:paraId="350B7BF4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270249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270249" w:rsidRDefault="006B0F1B" w:rsidP="0027024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270249" w:rsidRDefault="00541FA3" w:rsidP="0027024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zobowiązanie uczestnika do:</w:t>
      </w:r>
    </w:p>
    <w:p w14:paraId="1C5FC77E" w14:textId="6B055401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0746AC">
        <w:rPr>
          <w:rFonts w:ascii="Arial" w:hAnsi="Arial" w:cs="Arial"/>
          <w:sz w:val="24"/>
          <w:szCs w:val="24"/>
        </w:rPr>
        <w:t xml:space="preserve">Przedmiotu przetargu </w:t>
      </w:r>
      <w:r w:rsidR="001D5EFB">
        <w:rPr>
          <w:rFonts w:ascii="Arial" w:hAnsi="Arial" w:cs="Arial"/>
          <w:sz w:val="24"/>
          <w:szCs w:val="24"/>
        </w:rPr>
        <w:t>oraz Nieruchomości Wspólnej</w:t>
      </w:r>
      <w:r w:rsidRPr="00270249">
        <w:rPr>
          <w:rFonts w:ascii="Arial" w:hAnsi="Arial" w:cs="Arial"/>
          <w:sz w:val="24"/>
          <w:szCs w:val="24"/>
        </w:rPr>
        <w:t>,</w:t>
      </w:r>
    </w:p>
    <w:p w14:paraId="2174F9F4" w14:textId="1528AB73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270249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oświadczenie, że uczestnik:</w:t>
      </w:r>
    </w:p>
    <w:p w14:paraId="0A63261B" w14:textId="3A3DC1D7" w:rsidR="00632AAF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270249">
        <w:rPr>
          <w:rFonts w:ascii="Arial" w:hAnsi="Arial" w:cs="Arial"/>
          <w:sz w:val="24"/>
          <w:szCs w:val="24"/>
        </w:rPr>
        <w:t>N</w:t>
      </w:r>
      <w:r w:rsidRPr="00270249">
        <w:rPr>
          <w:rFonts w:ascii="Arial" w:hAnsi="Arial" w:cs="Arial"/>
          <w:sz w:val="24"/>
          <w:szCs w:val="24"/>
        </w:rPr>
        <w:t>ieruchomości</w:t>
      </w:r>
      <w:r w:rsidR="00A4512E">
        <w:rPr>
          <w:rFonts w:ascii="Arial" w:hAnsi="Arial" w:cs="Arial"/>
          <w:sz w:val="24"/>
          <w:szCs w:val="24"/>
        </w:rPr>
        <w:t xml:space="preserve">, nie wnosi zastrzeżeń zarówno do </w:t>
      </w:r>
      <w:r w:rsidR="00282AFF">
        <w:rPr>
          <w:rFonts w:ascii="Arial" w:hAnsi="Arial" w:cs="Arial"/>
          <w:sz w:val="24"/>
          <w:szCs w:val="24"/>
        </w:rPr>
        <w:t>Lokalu</w:t>
      </w:r>
      <w:r w:rsidR="00A4512E">
        <w:rPr>
          <w:rFonts w:ascii="Arial" w:hAnsi="Arial" w:cs="Arial"/>
          <w:sz w:val="24"/>
          <w:szCs w:val="24"/>
        </w:rPr>
        <w:t>, miejsca postojowego jak też do Nieruchomości wspólnej</w:t>
      </w:r>
      <w:r w:rsidR="00282AFF">
        <w:rPr>
          <w:rFonts w:ascii="Arial" w:hAnsi="Arial" w:cs="Arial"/>
          <w:sz w:val="24"/>
          <w:szCs w:val="24"/>
        </w:rPr>
        <w:t xml:space="preserve">, </w:t>
      </w:r>
      <w:r w:rsidR="00A4512E">
        <w:rPr>
          <w:rFonts w:ascii="Arial" w:hAnsi="Arial" w:cs="Arial"/>
          <w:sz w:val="24"/>
          <w:szCs w:val="24"/>
        </w:rPr>
        <w:t xml:space="preserve"> </w:t>
      </w:r>
      <w:r w:rsidRPr="00270249">
        <w:rPr>
          <w:rFonts w:ascii="Arial" w:hAnsi="Arial" w:cs="Arial"/>
          <w:sz w:val="24"/>
          <w:szCs w:val="24"/>
        </w:rPr>
        <w:t xml:space="preserve"> oraz z</w:t>
      </w:r>
      <w:r w:rsidR="00282AFF">
        <w:rPr>
          <w:rFonts w:ascii="Arial" w:hAnsi="Arial" w:cs="Arial"/>
          <w:sz w:val="24"/>
          <w:szCs w:val="24"/>
        </w:rPr>
        <w:t>e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>Specyfikacją Istotnych Warunków Przetargu</w:t>
      </w:r>
      <w:r w:rsidRPr="00270249">
        <w:rPr>
          <w:rFonts w:ascii="Arial" w:hAnsi="Arial" w:cs="Arial"/>
          <w:sz w:val="24"/>
          <w:szCs w:val="24"/>
        </w:rPr>
        <w:t>, który przyjmuje jako obowiązujący</w:t>
      </w:r>
      <w:r w:rsidR="00632AAF" w:rsidRPr="00270249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270249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270249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lastRenderedPageBreak/>
        <w:t>wpłacił wadium zabezpieczające ofertę w wysokości i na określonych warunkach,</w:t>
      </w:r>
    </w:p>
    <w:p w14:paraId="57C2352A" w14:textId="79E9DA75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uzyskaniu i przyjęciu informacji, że na sprzedaż </w:t>
      </w:r>
      <w:r w:rsidR="000746AC">
        <w:rPr>
          <w:rFonts w:ascii="Arial" w:hAnsi="Arial" w:cs="Arial"/>
          <w:sz w:val="24"/>
          <w:szCs w:val="24"/>
        </w:rPr>
        <w:t xml:space="preserve">Przedmiotu przetargu 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>konieczne jest uzyskanie zgody organów Spółki.</w:t>
      </w:r>
    </w:p>
    <w:p w14:paraId="507E637A" w14:textId="0B26CF7A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</w:t>
      </w:r>
      <w:r w:rsidR="00632AAF" w:rsidRPr="00270249">
        <w:rPr>
          <w:rFonts w:ascii="Arial" w:hAnsi="Arial" w:cs="Arial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270249">
        <w:rPr>
          <w:rFonts w:ascii="Arial" w:hAnsi="Arial" w:cs="Arial"/>
          <w:sz w:val="24"/>
          <w:szCs w:val="24"/>
        </w:rPr>
        <w:t>3</w:t>
      </w:r>
      <w:r w:rsidR="00632AAF" w:rsidRPr="00270249">
        <w:rPr>
          <w:rFonts w:ascii="Arial" w:hAnsi="Arial" w:cs="Arial"/>
          <w:sz w:val="24"/>
          <w:szCs w:val="24"/>
        </w:rPr>
        <w:t xml:space="preserve">  (dotyczy oferentów będących osobami fizycznymi);</w:t>
      </w:r>
    </w:p>
    <w:p w14:paraId="1BBB0EBF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załączyć do oferty:</w:t>
      </w:r>
    </w:p>
    <w:p w14:paraId="447461F2" w14:textId="5C79AFB4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270249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dowód wniesienia wadium,</w:t>
      </w:r>
    </w:p>
    <w:p w14:paraId="7AB75115" w14:textId="29BA9707" w:rsidR="00F743B2" w:rsidRPr="00270249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zawarcia umowy sprzedaży </w:t>
      </w:r>
      <w:r w:rsidR="000746AC">
        <w:rPr>
          <w:rFonts w:ascii="Arial" w:hAnsi="Arial" w:cs="Arial"/>
          <w:sz w:val="24"/>
          <w:szCs w:val="24"/>
        </w:rPr>
        <w:t xml:space="preserve">Przedmiotu przetargu 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 xml:space="preserve">w przypadku wyrażenia przez Radę Nadzorczą zgody na </w:t>
      </w:r>
      <w:r w:rsidR="000746AC">
        <w:rPr>
          <w:rFonts w:ascii="Arial" w:hAnsi="Arial" w:cs="Arial"/>
          <w:sz w:val="24"/>
          <w:szCs w:val="24"/>
        </w:rPr>
        <w:t xml:space="preserve"> jego </w:t>
      </w:r>
      <w:r w:rsidRPr="00270249">
        <w:rPr>
          <w:rFonts w:ascii="Arial" w:hAnsi="Arial" w:cs="Arial"/>
          <w:sz w:val="24"/>
          <w:szCs w:val="24"/>
        </w:rPr>
        <w:t xml:space="preserve">sprzedaż nabywcy, którego oferta została wybrana, w termie i miejscu wskazanym przez Spółkę w zawiadomieniu, nie dłuższym niż </w:t>
      </w:r>
      <w:r w:rsidR="000746AC">
        <w:rPr>
          <w:rFonts w:ascii="Arial" w:hAnsi="Arial" w:cs="Arial"/>
          <w:sz w:val="24"/>
          <w:szCs w:val="24"/>
        </w:rPr>
        <w:t>60</w:t>
      </w:r>
      <w:r w:rsidRPr="00270249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01ED234F" w:rsidR="00541FA3" w:rsidRPr="00F743B2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zapłaty ceny nabycia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Pr="00270249">
        <w:rPr>
          <w:rFonts w:ascii="Arial" w:hAnsi="Arial" w:cs="Arial"/>
          <w:sz w:val="24"/>
          <w:szCs w:val="24"/>
        </w:rPr>
        <w:t>, w terminach ustalonych w wyniku przetargu; przez datę zapłaty ceny rozumie się datę wpływu środków pieniężnych na rachunek bankowy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754EF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  e-mail: mariola.kozlowska@ipdevelopment.pl</w:t>
      </w:r>
    </w:p>
    <w:p w14:paraId="47E6CA2B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2369ADDB" w:rsidR="00541FA3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0746AC">
        <w:rPr>
          <w:rFonts w:ascii="Arial" w:hAnsi="Arial" w:cs="Arial"/>
          <w:sz w:val="24"/>
          <w:szCs w:val="24"/>
        </w:rPr>
        <w:t xml:space="preserve">oraz </w:t>
      </w:r>
      <w:hyperlink r:id="rId10" w:history="1">
        <w:r w:rsidR="000746AC" w:rsidRPr="00FE2123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26BFAD3" w14:textId="77777777" w:rsidR="000746AC" w:rsidRPr="00F743B2" w:rsidRDefault="000746AC" w:rsidP="000746AC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35857C2E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CC6BC1">
        <w:rPr>
          <w:rFonts w:ascii="Arial" w:hAnsi="Arial" w:cs="Arial"/>
          <w:sz w:val="24"/>
          <w:szCs w:val="24"/>
        </w:rPr>
        <w:t>12.11.2019 r.</w:t>
      </w:r>
      <w:r w:rsidRPr="00F743B2">
        <w:rPr>
          <w:rFonts w:ascii="Arial" w:hAnsi="Arial" w:cs="Arial"/>
          <w:sz w:val="24"/>
          <w:szCs w:val="24"/>
        </w:rPr>
        <w:t xml:space="preserve"> o godz. 10:30 w siedzibie „INVEST- PARK DEVELOPMENT” Sp. z o.o. w Wałbrzychu przy ul. Uczniowskiej 16 - I piętro. </w:t>
      </w:r>
    </w:p>
    <w:p w14:paraId="21A94650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>
        <w:rPr>
          <w:rFonts w:ascii="Arial" w:hAnsi="Arial" w:cs="Arial"/>
          <w:sz w:val="24"/>
          <w:szCs w:val="24"/>
        </w:rPr>
        <w:t xml:space="preserve">równej lub </w:t>
      </w:r>
      <w:r w:rsidRPr="00F743B2">
        <w:rPr>
          <w:rFonts w:ascii="Arial" w:hAnsi="Arial" w:cs="Arial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402BECEE" w14:textId="5CF9BDA9" w:rsidR="00742F77" w:rsidRPr="00CC6BC1" w:rsidRDefault="00541FA3" w:rsidP="00282AFF">
      <w:pPr>
        <w:pStyle w:val="Akapitzlist"/>
        <w:numPr>
          <w:ilvl w:val="0"/>
          <w:numId w:val="14"/>
        </w:numPr>
        <w:rPr>
          <w:rFonts w:ascii="Arial" w:hAnsi="Arial" w:cs="Arial"/>
          <w:b/>
          <w:sz w:val="24"/>
          <w:szCs w:val="24"/>
          <w:u w:val="single"/>
        </w:rPr>
      </w:pPr>
      <w:bookmarkStart w:id="8" w:name="_Hlk526332086"/>
      <w:r w:rsidRPr="000746AC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</w:t>
      </w:r>
      <w:bookmarkEnd w:id="8"/>
      <w:r w:rsidR="000746AC">
        <w:rPr>
          <w:rFonts w:ascii="Arial" w:hAnsi="Arial" w:cs="Arial"/>
          <w:sz w:val="24"/>
          <w:szCs w:val="24"/>
        </w:rPr>
        <w:t xml:space="preserve"> datą otrzymania zgody</w:t>
      </w:r>
      <w:r w:rsidR="002D36C1">
        <w:rPr>
          <w:rFonts w:ascii="Arial" w:hAnsi="Arial" w:cs="Arial"/>
          <w:sz w:val="24"/>
          <w:szCs w:val="24"/>
        </w:rPr>
        <w:t xml:space="preserve"> na sprzedaż przedmiotu przetargu </w:t>
      </w:r>
      <w:r w:rsidR="000746AC">
        <w:rPr>
          <w:rFonts w:ascii="Arial" w:hAnsi="Arial" w:cs="Arial"/>
          <w:sz w:val="24"/>
          <w:szCs w:val="24"/>
        </w:rPr>
        <w:t xml:space="preserve"> od Rady Nadzorczej </w:t>
      </w:r>
      <w:r w:rsidR="002D36C1">
        <w:rPr>
          <w:rFonts w:ascii="Arial" w:hAnsi="Arial" w:cs="Arial"/>
          <w:sz w:val="24"/>
          <w:szCs w:val="24"/>
        </w:rPr>
        <w:t xml:space="preserve">Spółki. </w:t>
      </w:r>
    </w:p>
    <w:p w14:paraId="73EDEB23" w14:textId="77777777" w:rsidR="00CC6BC1" w:rsidRPr="000746AC" w:rsidRDefault="00CC6BC1" w:rsidP="00CC6BC1">
      <w:pPr>
        <w:pStyle w:val="Akapitzlist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1EA878B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DE86B86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Umowy Spółki wymagane jest uzyskanie przez Spółkę zezwoleń 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742F77">
        <w:rPr>
          <w:rFonts w:ascii="Arial" w:hAnsi="Arial" w:cs="Arial"/>
          <w:sz w:val="24"/>
          <w:szCs w:val="24"/>
        </w:rPr>
        <w:t xml:space="preserve"> </w:t>
      </w:r>
      <w:r w:rsidR="00282AFF">
        <w:rPr>
          <w:rFonts w:ascii="Arial" w:hAnsi="Arial" w:cs="Arial"/>
          <w:sz w:val="24"/>
          <w:szCs w:val="24"/>
        </w:rPr>
        <w:t xml:space="preserve">, Miejsca postojowego </w:t>
      </w:r>
      <w:r w:rsidR="00742F77">
        <w:rPr>
          <w:rFonts w:ascii="Arial" w:hAnsi="Arial" w:cs="Arial"/>
          <w:sz w:val="24"/>
          <w:szCs w:val="24"/>
        </w:rPr>
        <w:t>i Nieruchomości Wspólnej</w:t>
      </w:r>
      <w:r w:rsidRPr="00F743B2">
        <w:rPr>
          <w:rFonts w:ascii="Arial" w:hAnsi="Arial" w:cs="Arial"/>
          <w:sz w:val="24"/>
          <w:szCs w:val="24"/>
        </w:rPr>
        <w:t>.</w:t>
      </w:r>
    </w:p>
    <w:p w14:paraId="70506029" w14:textId="27EF8A86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 xml:space="preserve">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282AFF">
        <w:rPr>
          <w:rFonts w:ascii="Arial" w:hAnsi="Arial" w:cs="Arial"/>
          <w:sz w:val="24"/>
          <w:szCs w:val="24"/>
        </w:rPr>
        <w:t xml:space="preserve">, Miejsca postojowego 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="00742F77">
        <w:rPr>
          <w:rFonts w:ascii="Arial" w:hAnsi="Arial" w:cs="Arial"/>
          <w:sz w:val="24"/>
          <w:szCs w:val="24"/>
        </w:rPr>
        <w:t xml:space="preserve">i Nieruchomości Wspólnej </w:t>
      </w:r>
      <w:r w:rsidR="004049CE" w:rsidRPr="00F743B2">
        <w:rPr>
          <w:rFonts w:ascii="Arial" w:hAnsi="Arial" w:cs="Arial"/>
          <w:sz w:val="24"/>
          <w:szCs w:val="24"/>
        </w:rPr>
        <w:t>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miejsce zawarcia  umowy sprzedaży we wskazanej przez Spółkę kancelarii notarialnej, w terminie nie dłuższym niż </w:t>
      </w:r>
      <w:r w:rsidR="00282AFF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6B47E8DD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Nabywca zobowiązany jest w terminie, czyli do wyznaczonego dnia  podpisania aktu przeniesienia własności wpłacić kwotę nabycia zaoferowaną w przetargu na </w:t>
      </w:r>
      <w:r w:rsidRPr="00F743B2">
        <w:rPr>
          <w:rFonts w:ascii="Arial" w:hAnsi="Arial" w:cs="Arial"/>
          <w:sz w:val="24"/>
          <w:szCs w:val="24"/>
        </w:rPr>
        <w:lastRenderedPageBreak/>
        <w:t>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w Banku PKO BP S.A. Oddział Wałbrzych nr 02 1020 5095 0000 5902 0102 5840, powiększoną o podatek </w:t>
      </w:r>
      <w:r w:rsidR="00194375">
        <w:rPr>
          <w:rFonts w:ascii="Arial" w:hAnsi="Arial" w:cs="Arial"/>
          <w:sz w:val="24"/>
          <w:szCs w:val="24"/>
        </w:rPr>
        <w:t>8</w:t>
      </w:r>
      <w:r w:rsidRPr="00F743B2">
        <w:rPr>
          <w:rFonts w:ascii="Arial" w:hAnsi="Arial" w:cs="Arial"/>
          <w:sz w:val="24"/>
          <w:szCs w:val="24"/>
        </w:rPr>
        <w:t>% VAT</w:t>
      </w:r>
      <w:r w:rsidR="00282AFF">
        <w:rPr>
          <w:rFonts w:ascii="Arial" w:hAnsi="Arial" w:cs="Arial"/>
          <w:sz w:val="24"/>
          <w:szCs w:val="24"/>
        </w:rPr>
        <w:t xml:space="preserve"> ( dla Lokalu )</w:t>
      </w:r>
      <w:r w:rsidRPr="00F743B2">
        <w:rPr>
          <w:rFonts w:ascii="Arial" w:hAnsi="Arial" w:cs="Arial"/>
          <w:sz w:val="24"/>
          <w:szCs w:val="24"/>
        </w:rPr>
        <w:t xml:space="preserve">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0FF163DB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terminie do trzech dni od daty  podpisania umowy przeniesienia własności nastąpi wydanie </w:t>
      </w:r>
      <w:r w:rsidR="00282AFF">
        <w:rPr>
          <w:rFonts w:ascii="Arial" w:hAnsi="Arial" w:cs="Arial"/>
          <w:sz w:val="24"/>
          <w:szCs w:val="24"/>
        </w:rPr>
        <w:t>Lokalu i Miejsca postojowego stronie</w:t>
      </w:r>
      <w:r w:rsidRPr="00F743B2">
        <w:rPr>
          <w:rFonts w:ascii="Arial" w:hAnsi="Arial" w:cs="Arial"/>
          <w:sz w:val="24"/>
          <w:szCs w:val="24"/>
        </w:rPr>
        <w:t xml:space="preserve">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39ADF73E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Niezależnie od podanych powyżej informacji, nabywca odpowiada za samodzielne zapoznanie się ze stanem prawnym i </w:t>
      </w:r>
      <w:r w:rsidR="00194375">
        <w:rPr>
          <w:rFonts w:ascii="Arial" w:hAnsi="Arial" w:cs="Arial"/>
          <w:sz w:val="24"/>
          <w:szCs w:val="24"/>
        </w:rPr>
        <w:t xml:space="preserve">faktycznym </w:t>
      </w:r>
      <w:r w:rsidR="002D36C1">
        <w:rPr>
          <w:rFonts w:ascii="Arial" w:hAnsi="Arial" w:cs="Arial"/>
          <w:sz w:val="24"/>
          <w:szCs w:val="24"/>
        </w:rPr>
        <w:t>Przedmiotu przetargu i</w:t>
      </w:r>
      <w:r w:rsidR="0013750A">
        <w:rPr>
          <w:rFonts w:ascii="Arial" w:hAnsi="Arial" w:cs="Arial"/>
          <w:sz w:val="24"/>
          <w:szCs w:val="24"/>
        </w:rPr>
        <w:t xml:space="preserve"> Nieruchomości Wspólnej.</w:t>
      </w:r>
    </w:p>
    <w:p w14:paraId="4D229E3A" w14:textId="293CAAAF" w:rsidR="009662CB" w:rsidRPr="00F743B2" w:rsidRDefault="009662CB" w:rsidP="00194375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7BD66BAC" w14:textId="77777777" w:rsidR="00970056" w:rsidRPr="00F743B2" w:rsidRDefault="00970056" w:rsidP="00970056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6BEDB0B3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18A0AFC0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678321CE" w14:textId="77777777" w:rsidR="00970056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CB4B97F" w14:textId="2D069F73" w:rsidR="00970056" w:rsidRPr="00282AFF" w:rsidRDefault="00970056" w:rsidP="00970056">
      <w:pPr>
        <w:jc w:val="both"/>
        <w:rPr>
          <w:rFonts w:ascii="Arial" w:eastAsiaTheme="minorHAnsi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1</w:t>
      </w:r>
      <w:r w:rsidRPr="00282AFF">
        <w:rPr>
          <w:rFonts w:ascii="Arial" w:hAnsi="Arial" w:cs="Arial"/>
          <w:i/>
          <w:sz w:val="28"/>
          <w:szCs w:val="28"/>
        </w:rPr>
        <w:t xml:space="preserve">.Samodzielnego Lokalu  usytuowanego w budynki mieszkalnego przy ulicy Władysława Orkana 23A w Wałbrzychu, oznaczonego numerem 1 (jeden), złożonego z następujących pomieszczeń: przedpokoju, łazienki z WC, kuchni, pokoju dziennego, 2 sypialni , pomieszczenia gospodarczego i logi, o łącznej powierzchni użytkowej 68,10 m2 (dalej jako „Lokal”) oraz związanego z Lokalem udziału </w:t>
      </w:r>
      <w:r w:rsidRPr="00282AFF">
        <w:rPr>
          <w:rFonts w:ascii="Arial" w:eastAsiaTheme="minorHAnsi" w:hAnsi="Arial" w:cs="Arial"/>
          <w:i/>
          <w:sz w:val="28"/>
          <w:szCs w:val="28"/>
        </w:rPr>
        <w:t xml:space="preserve">wynoszącego 242/10.000 w nieruchomości wspólnej, którą stanowi nieruchomość - działka gruntu nr 359/15 o powierzchni 0,2910 ha, obręb Piaskowa Góra nr 7, dla której to nieruchomości Sąd Rejonowy VII Wydział Ksiąg Wieczystych w Wałbrzychu prowadzi księgę wieczystą </w:t>
      </w:r>
      <w:proofErr w:type="spellStart"/>
      <w:r w:rsidRPr="00282AFF">
        <w:rPr>
          <w:rFonts w:ascii="Arial" w:eastAsiaTheme="minorHAnsi" w:hAnsi="Arial" w:cs="Arial"/>
          <w:i/>
          <w:sz w:val="28"/>
          <w:szCs w:val="28"/>
        </w:rPr>
        <w:t>Kw</w:t>
      </w:r>
      <w:proofErr w:type="spellEnd"/>
      <w:r w:rsidRPr="00282AFF">
        <w:rPr>
          <w:rFonts w:ascii="Arial" w:eastAsiaTheme="minorHAnsi" w:hAnsi="Arial" w:cs="Arial"/>
          <w:i/>
          <w:sz w:val="28"/>
          <w:szCs w:val="28"/>
        </w:rPr>
        <w:t xml:space="preserve"> nr SW1W/00082584/4 oraz części budynku i urządzenia, które nie służą wyłącznie do użytku właścicieli lokali (Nieruchomość oraz części wspólne budynku są zwane łącznie „Nieruchomością Wspólną”).</w:t>
      </w:r>
    </w:p>
    <w:p w14:paraId="2C3D18ED" w14:textId="30C42D0D" w:rsidR="00970056" w:rsidRPr="00282AFF" w:rsidRDefault="00970056" w:rsidP="00970056">
      <w:pPr>
        <w:jc w:val="both"/>
        <w:rPr>
          <w:rFonts w:ascii="Arial" w:eastAsiaTheme="minorHAnsi" w:hAnsi="Arial" w:cs="Arial"/>
          <w:sz w:val="28"/>
          <w:szCs w:val="28"/>
        </w:rPr>
      </w:pPr>
      <w:r w:rsidRPr="00282AFF">
        <w:rPr>
          <w:rFonts w:ascii="Arial" w:eastAsiaTheme="minorHAnsi" w:hAnsi="Arial" w:cs="Arial"/>
          <w:sz w:val="28"/>
          <w:szCs w:val="28"/>
        </w:rPr>
        <w:t>2. Miejsca postojowego nr „24” o powierzchni użytkowej 13,77 m2 oraz :współudziału w części wspólnej garażu wielostanowiskowego w wysokości 254/10.000, udziału w nieruchomości wspólnej  , którą stanowi działka gruntu nr 359/15 o powierzchni 0,2910 ha; części budynku i urządzeń , które służą wyłącznie do użytku właścicieli lokali, objęte księgą wieczystą SWIW/00082584/4, zlokalizowanego w budynku wielokondygnacyjnym przy ul. Orkana 23A, 23B, 23C w Wałbrzychu zwanego dalej” Miejscem postojowym”</w:t>
      </w:r>
    </w:p>
    <w:p w14:paraId="3EF2032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282AFF">
        <w:rPr>
          <w:rFonts w:ascii="Arial" w:hAnsi="Arial" w:cs="Arial"/>
          <w:i/>
          <w:sz w:val="28"/>
          <w:szCs w:val="28"/>
        </w:rPr>
        <w:t>1. Składający ofertę</w:t>
      </w:r>
      <w:r w:rsidRPr="00F743B2">
        <w:rPr>
          <w:rFonts w:ascii="Arial" w:hAnsi="Arial" w:cs="Arial"/>
          <w:i/>
          <w:sz w:val="24"/>
          <w:szCs w:val="24"/>
        </w:rPr>
        <w:t>:</w:t>
      </w:r>
    </w:p>
    <w:p w14:paraId="656EEA5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</w:t>
      </w:r>
    </w:p>
    <w:p w14:paraId="6B2023C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B088665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</w:p>
    <w:p w14:paraId="21189E18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 adres siedziby, jeżeli oferentem jest osoba prawna lub inny podmiot składający ofertę)</w:t>
      </w:r>
    </w:p>
    <w:p w14:paraId="4875CA8C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Numer PESEL ……………………………………………… (w przypadku osób fizycznych nie prowadzących działalności gospodarczej)</w:t>
      </w:r>
    </w:p>
    <w:p w14:paraId="69E82FCE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7ECE9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1AC8987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1C8E5272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1AFD95E4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C015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037BC18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numer telefonu:</w:t>
      </w:r>
    </w:p>
    <w:p w14:paraId="3DBBC22A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</w:t>
      </w:r>
    </w:p>
    <w:p w14:paraId="67149D99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1CEED658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adres e-mail:</w:t>
      </w:r>
    </w:p>
    <w:p w14:paraId="11A1A6B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01849B0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3.Oferowana cena:…………………………………………………………………………… złotych </w:t>
      </w:r>
    </w:p>
    <w:p w14:paraId="573C6DBA" w14:textId="77777777" w:rsidR="00970056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444A6106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…………………………………………………………………………………………..</w:t>
      </w:r>
    </w:p>
    <w:p w14:paraId="7478EA0F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5DB83B3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FC4408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26ECB14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61597450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3FD00F82" w14:textId="4D166946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zapoznałem się ze stanem prawnym i faktycznym przedmiotu sprzedaży</w:t>
      </w:r>
      <w:r w:rsidR="00282AFF">
        <w:rPr>
          <w:rFonts w:ascii="Arial" w:hAnsi="Arial" w:cs="Arial"/>
          <w:sz w:val="24"/>
          <w:szCs w:val="24"/>
        </w:rPr>
        <w:t xml:space="preserve">, przyjmuję go bez zastrzeżeń, </w:t>
      </w:r>
      <w:r w:rsidRPr="00F743B2">
        <w:rPr>
          <w:rFonts w:ascii="Arial" w:hAnsi="Arial" w:cs="Arial"/>
          <w:sz w:val="24"/>
          <w:szCs w:val="24"/>
        </w:rPr>
        <w:t>oraz z treścią specyfikacji przetargowej, którą przyjmuję jako obowiązującą,</w:t>
      </w:r>
    </w:p>
    <w:p w14:paraId="2BEFBE0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759D72E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uzyskałem i przyjąłem do wiadomości informację, iż na sprzedaż </w:t>
      </w:r>
      <w:r>
        <w:rPr>
          <w:rFonts w:ascii="Arial" w:hAnsi="Arial" w:cs="Arial"/>
          <w:sz w:val="24"/>
          <w:szCs w:val="24"/>
        </w:rPr>
        <w:t>Lokalu, Miejsca postojowego  i Nieruchomości Wspólnej</w:t>
      </w:r>
      <w:r w:rsidRPr="00F743B2">
        <w:rPr>
          <w:rFonts w:ascii="Arial" w:hAnsi="Arial" w:cs="Arial"/>
          <w:sz w:val="24"/>
          <w:szCs w:val="24"/>
        </w:rPr>
        <w:t>, pod rygorem nieważności, konieczne jest uzyskanie zgód organów Spółki</w:t>
      </w:r>
    </w:p>
    <w:p w14:paraId="3CA0C1E0" w14:textId="06ED291A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</w:t>
      </w:r>
      <w:r>
        <w:rPr>
          <w:rFonts w:ascii="Arial" w:hAnsi="Arial" w:cs="Arial"/>
          <w:sz w:val="24"/>
          <w:szCs w:val="24"/>
        </w:rPr>
        <w:t>Lokalu, Miejsca postojowego  i Nieruchomości Wspólnej</w:t>
      </w:r>
      <w:r w:rsidRPr="00F743B2">
        <w:rPr>
          <w:rFonts w:ascii="Arial" w:hAnsi="Arial" w:cs="Arial"/>
          <w:sz w:val="24"/>
          <w:szCs w:val="24"/>
        </w:rPr>
        <w:t xml:space="preserve">, w termie i miejscu wskazanym przez Spółkę w zawiadomieniu, nie dłuższym niż </w:t>
      </w:r>
      <w:r w:rsidR="00282AFF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7E3A70C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kwotę równą zaoferowanej cenie</w:t>
      </w:r>
      <w:r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>pomniejszoną o wniesione wadium, wpłacę do wyznaczonego dnia podpisana aktu przeniesienia własności;</w:t>
      </w:r>
    </w:p>
    <w:p w14:paraId="2304C02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084BA35C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Spółkę;</w:t>
      </w:r>
    </w:p>
    <w:p w14:paraId="58C6AD14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zapoznałem się z zasadami dotyczącymi przetwarzania danych osobowych przez Spółkę, określonymi w załączniku nr </w:t>
      </w:r>
      <w:r>
        <w:rPr>
          <w:rFonts w:ascii="Arial" w:hAnsi="Arial" w:cs="Arial"/>
          <w:sz w:val="24"/>
          <w:szCs w:val="24"/>
        </w:rPr>
        <w:t>3</w:t>
      </w:r>
      <w:r w:rsidRPr="00F743B2">
        <w:rPr>
          <w:rFonts w:ascii="Arial" w:hAnsi="Arial" w:cs="Arial"/>
          <w:sz w:val="24"/>
          <w:szCs w:val="24"/>
        </w:rPr>
        <w:t xml:space="preserve"> do SIWP  (dotyczy oferentów będących osobami fizycznymi);</w:t>
      </w:r>
    </w:p>
    <w:p w14:paraId="58EABBFE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403AF66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310BECA4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18228E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967A072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47832BA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</w:t>
      </w:r>
      <w:bookmarkStart w:id="9" w:name="_GoBack"/>
      <w:bookmarkEnd w:id="9"/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0E2E7146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lastRenderedPageBreak/>
        <w:t>(podpisy osoby lub osób uprawnionych do działania w imieniu składającego ofertę)</w:t>
      </w:r>
    </w:p>
    <w:p w14:paraId="26BC487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350C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E35C29D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7DD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1481D023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1. ……………………………….</w:t>
      </w:r>
    </w:p>
    <w:p w14:paraId="531A7E98" w14:textId="77777777" w:rsidR="00970056" w:rsidRPr="003947B5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</w:t>
      </w:r>
      <w:r>
        <w:rPr>
          <w:rFonts w:ascii="Arial" w:hAnsi="Arial" w:cs="Arial"/>
          <w:sz w:val="24"/>
          <w:szCs w:val="24"/>
        </w:rPr>
        <w:t>………</w:t>
      </w:r>
    </w:p>
    <w:p w14:paraId="3A7769AE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121E1799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77C04D4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5BD1EDF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1FA3ECDC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6EC2879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7D98E1E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302DE6F2" w14:textId="77777777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</w:p>
    <w:p w14:paraId="6C01A7C8" w14:textId="77777777" w:rsidR="00970056" w:rsidRPr="00194375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194375">
        <w:rPr>
          <w:rFonts w:ascii="Arial" w:hAnsi="Arial" w:cs="Arial"/>
          <w:b/>
          <w:sz w:val="24"/>
          <w:szCs w:val="24"/>
        </w:rPr>
        <w:t>Opis Lokalu wraz z planem pomieszczeń</w:t>
      </w:r>
    </w:p>
    <w:p w14:paraId="168E83A4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</w:p>
    <w:p w14:paraId="745CF847" w14:textId="77777777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2DADA37F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sectPr w:rsidR="006B0F1B" w:rsidRPr="00F743B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AAA04" w14:textId="77777777" w:rsidR="00660387" w:rsidRDefault="00660387" w:rsidP="00085E9A">
      <w:pPr>
        <w:spacing w:after="0" w:line="240" w:lineRule="auto"/>
      </w:pPr>
      <w:r>
        <w:separator/>
      </w:r>
    </w:p>
  </w:endnote>
  <w:endnote w:type="continuationSeparator" w:id="0">
    <w:p w14:paraId="609ECC4C" w14:textId="77777777" w:rsidR="00660387" w:rsidRDefault="00660387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E2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E20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AFCC8" w14:textId="77777777" w:rsidR="00660387" w:rsidRDefault="00660387" w:rsidP="00085E9A">
      <w:pPr>
        <w:spacing w:after="0" w:line="240" w:lineRule="auto"/>
      </w:pPr>
      <w:r>
        <w:separator/>
      </w:r>
    </w:p>
  </w:footnote>
  <w:footnote w:type="continuationSeparator" w:id="0">
    <w:p w14:paraId="1DA3158A" w14:textId="77777777" w:rsidR="00660387" w:rsidRDefault="00660387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3CB"/>
    <w:multiLevelType w:val="hybridMultilevel"/>
    <w:tmpl w:val="F5788E8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FB2"/>
    <w:multiLevelType w:val="hybridMultilevel"/>
    <w:tmpl w:val="46BC26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1"/>
  </w:num>
  <w:num w:numId="21">
    <w:abstractNumId w:val="12"/>
  </w:num>
  <w:num w:numId="22">
    <w:abstractNumId w:val="8"/>
  </w:num>
  <w:num w:numId="23">
    <w:abstractNumId w:val="1"/>
  </w:num>
  <w:num w:numId="24">
    <w:abstractNumId w:val="21"/>
  </w:num>
  <w:num w:numId="25">
    <w:abstractNumId w:val="20"/>
  </w:num>
  <w:num w:numId="26">
    <w:abstractNumId w:val="5"/>
  </w:num>
  <w:num w:numId="27">
    <w:abstractNumId w:val="2"/>
  </w:num>
  <w:num w:numId="28">
    <w:abstractNumId w:val="22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2120D"/>
    <w:rsid w:val="0003197B"/>
    <w:rsid w:val="00034366"/>
    <w:rsid w:val="000702B6"/>
    <w:rsid w:val="000746AC"/>
    <w:rsid w:val="00075B0A"/>
    <w:rsid w:val="00085E9A"/>
    <w:rsid w:val="000959C3"/>
    <w:rsid w:val="000D71D4"/>
    <w:rsid w:val="0013750A"/>
    <w:rsid w:val="001770DA"/>
    <w:rsid w:val="001926E5"/>
    <w:rsid w:val="00194375"/>
    <w:rsid w:val="001C1726"/>
    <w:rsid w:val="001D5EFB"/>
    <w:rsid w:val="00211954"/>
    <w:rsid w:val="002328CA"/>
    <w:rsid w:val="00270249"/>
    <w:rsid w:val="002747F2"/>
    <w:rsid w:val="00282AFF"/>
    <w:rsid w:val="002D36C1"/>
    <w:rsid w:val="00340F6B"/>
    <w:rsid w:val="00371807"/>
    <w:rsid w:val="00371B09"/>
    <w:rsid w:val="003B5D46"/>
    <w:rsid w:val="003C101A"/>
    <w:rsid w:val="003C53B0"/>
    <w:rsid w:val="00402E20"/>
    <w:rsid w:val="004049CE"/>
    <w:rsid w:val="00432696"/>
    <w:rsid w:val="00444AFF"/>
    <w:rsid w:val="00483B14"/>
    <w:rsid w:val="00483DAA"/>
    <w:rsid w:val="004935D4"/>
    <w:rsid w:val="004E6513"/>
    <w:rsid w:val="004F10A0"/>
    <w:rsid w:val="00520F19"/>
    <w:rsid w:val="00541FA3"/>
    <w:rsid w:val="005443F9"/>
    <w:rsid w:val="00570BF4"/>
    <w:rsid w:val="00583A31"/>
    <w:rsid w:val="005F1008"/>
    <w:rsid w:val="005F227C"/>
    <w:rsid w:val="00623BFB"/>
    <w:rsid w:val="00632AAF"/>
    <w:rsid w:val="00660387"/>
    <w:rsid w:val="00690C4E"/>
    <w:rsid w:val="006B0F1B"/>
    <w:rsid w:val="006C278F"/>
    <w:rsid w:val="006C421D"/>
    <w:rsid w:val="007336BA"/>
    <w:rsid w:val="00742F77"/>
    <w:rsid w:val="0075618E"/>
    <w:rsid w:val="007B2B10"/>
    <w:rsid w:val="00853A41"/>
    <w:rsid w:val="00897B92"/>
    <w:rsid w:val="009209CA"/>
    <w:rsid w:val="00952A9C"/>
    <w:rsid w:val="00961354"/>
    <w:rsid w:val="009662CB"/>
    <w:rsid w:val="00970056"/>
    <w:rsid w:val="009748A2"/>
    <w:rsid w:val="009952B4"/>
    <w:rsid w:val="009D6BAC"/>
    <w:rsid w:val="00A4512E"/>
    <w:rsid w:val="00A57755"/>
    <w:rsid w:val="00A77C46"/>
    <w:rsid w:val="00A83E39"/>
    <w:rsid w:val="00A91960"/>
    <w:rsid w:val="00A95ABA"/>
    <w:rsid w:val="00AD7665"/>
    <w:rsid w:val="00B056F2"/>
    <w:rsid w:val="00BB4672"/>
    <w:rsid w:val="00BC2D99"/>
    <w:rsid w:val="00BD77C5"/>
    <w:rsid w:val="00C00AE1"/>
    <w:rsid w:val="00C05F68"/>
    <w:rsid w:val="00C213E7"/>
    <w:rsid w:val="00C3572E"/>
    <w:rsid w:val="00C36D6D"/>
    <w:rsid w:val="00C73444"/>
    <w:rsid w:val="00CB069C"/>
    <w:rsid w:val="00CB4AD1"/>
    <w:rsid w:val="00CC6BC1"/>
    <w:rsid w:val="00CD6AA1"/>
    <w:rsid w:val="00D03714"/>
    <w:rsid w:val="00D771AB"/>
    <w:rsid w:val="00D965C0"/>
    <w:rsid w:val="00E008FC"/>
    <w:rsid w:val="00E20BB9"/>
    <w:rsid w:val="00E4352D"/>
    <w:rsid w:val="00E46E81"/>
    <w:rsid w:val="00E47BEF"/>
    <w:rsid w:val="00ED3252"/>
    <w:rsid w:val="00F04217"/>
    <w:rsid w:val="00F47ADB"/>
    <w:rsid w:val="00F626E7"/>
    <w:rsid w:val="00F743B2"/>
    <w:rsid w:val="00FD3D5E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docId w15:val="{CFE5DDD1-665E-4DA8-95EB-D640220B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4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A976-2779-47DA-A764-1668B6DD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4036</Words>
  <Characters>24217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Gross Nieruchomości Kancelaria Prawna</Company>
  <LinksUpToDate>false</LinksUpToDate>
  <CharactersWithSpaces>28197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Antosz</dc:creator>
  <cp:lastModifiedBy>Mariola Kozłowska</cp:lastModifiedBy>
  <cp:revision>3</cp:revision>
  <dcterms:created xsi:type="dcterms:W3CDTF">2019-10-24T11:23:00Z</dcterms:created>
  <dcterms:modified xsi:type="dcterms:W3CDTF">2019-10-24T11:30:00Z</dcterms:modified>
</cp:coreProperties>
</file>