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66EB" w14:textId="0DF48CDF" w:rsidR="003D634F" w:rsidRPr="009D2766" w:rsidRDefault="008F6636" w:rsidP="008F6636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Formularz </w:t>
      </w:r>
      <w:r w:rsidR="003D634F" w:rsidRPr="009D276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nr 1 </w:t>
      </w:r>
    </w:p>
    <w:p w14:paraId="431D7CFD" w14:textId="77777777" w:rsidR="003D634F" w:rsidRPr="009D276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9D276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13415102" w:rsidR="003D634F" w:rsidRPr="009D276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Nazwa firmy (Wykonawcy) …………</w:t>
      </w:r>
      <w:r w:rsid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…………………….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</w:t>
      </w:r>
    </w:p>
    <w:p w14:paraId="52A88D88" w14:textId="77777777" w:rsidR="003D634F" w:rsidRPr="009D276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4F1F772D" w:rsidR="003D634F" w:rsidRPr="009D276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</w:t>
      </w:r>
      <w:r w:rsid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…………….</w:t>
      </w:r>
    </w:p>
    <w:p w14:paraId="6D2CA286" w14:textId="77777777" w:rsidR="003D634F" w:rsidRPr="009D276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4CECD061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</w:t>
      </w:r>
      <w:r w:rsid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……………………………….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</w:t>
      </w:r>
    </w:p>
    <w:p w14:paraId="340309A2" w14:textId="77777777" w:rsidR="009D2766" w:rsidRPr="009D2766" w:rsidRDefault="009D2766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3E23E8C" w14:textId="51A1F2CF" w:rsidR="003D634F" w:rsidRPr="009D276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</w:t>
      </w:r>
      <w:r w:rsid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……………………….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    Regon: ………………………………………………….</w:t>
      </w:r>
    </w:p>
    <w:p w14:paraId="79866051" w14:textId="77777777" w:rsidR="003D634F" w:rsidRPr="009D276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5CDFA4D1" w:rsidR="003D634F" w:rsidRPr="009D276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</w:t>
      </w:r>
      <w:r w:rsid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………………….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..                             …………………………………………………..</w:t>
      </w:r>
    </w:p>
    <w:p w14:paraId="6A75F04A" w14:textId="77777777" w:rsidR="003D634F" w:rsidRPr="009D276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4990382D" w14:textId="77777777" w:rsidR="003D634F" w:rsidRPr="009D2766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27F33798" w14:textId="276436A9" w:rsidR="00C35B94" w:rsidRDefault="003D634F" w:rsidP="003D634F">
      <w:pPr>
        <w:pStyle w:val="Akapitzlist"/>
        <w:ind w:left="0" w:firstLine="708"/>
        <w:jc w:val="both"/>
        <w:rPr>
          <w:rFonts w:ascii="Lato" w:eastAsia="Times New Roman" w:hAnsi="Lato" w:cs="Arial"/>
          <w:color w:val="222222"/>
          <w:lang w:eastAsia="pl-PL"/>
        </w:rPr>
      </w:pPr>
      <w:r w:rsidRPr="009D2766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Nawiązując do zapytania ofertowego oferujemy wykonanie zamówienia, którego przedmiotem</w:t>
      </w:r>
      <w:r w:rsidRPr="009D2766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="00C35B94" w:rsidRPr="009D2766">
        <w:rPr>
          <w:rFonts w:ascii="Lato" w:eastAsia="Times New Roman" w:hAnsi="Lato" w:cs="Arial"/>
          <w:bCs/>
          <w:color w:val="222222"/>
          <w:lang w:eastAsia="pl-PL"/>
        </w:rPr>
        <w:t>jest wykonanie zakresu prac zgodnie z </w:t>
      </w:r>
      <w:r w:rsidR="00C35B94" w:rsidRPr="009D2766">
        <w:rPr>
          <w:rFonts w:ascii="Lato" w:eastAsia="Times New Roman" w:hAnsi="Lato" w:cs="Arial"/>
          <w:color w:val="222222"/>
          <w:lang w:eastAsia="pl-PL"/>
        </w:rPr>
        <w:t xml:space="preserve">§ 3 ust. 2, Rozporządzenia w sprawie ochrony przeciwpożarowej budynków, innych obiektów budowlanych i terenów oraz </w:t>
      </w:r>
      <w:r w:rsidR="00C35B94" w:rsidRPr="009D2766">
        <w:rPr>
          <w:rFonts w:ascii="Lato" w:eastAsia="Times New Roman" w:hAnsi="Lato" w:cs="Arial"/>
          <w:bCs/>
          <w:color w:val="222222"/>
          <w:lang w:eastAsia="pl-PL"/>
        </w:rPr>
        <w:t>zgodnie z </w:t>
      </w:r>
      <w:r w:rsidR="00C35B94" w:rsidRPr="009D2766">
        <w:rPr>
          <w:rFonts w:ascii="Lato" w:eastAsia="Times New Roman" w:hAnsi="Lato" w:cs="Arial"/>
          <w:color w:val="222222"/>
          <w:lang w:eastAsia="pl-PL"/>
        </w:rPr>
        <w:t>§ 10 ust. 13 Rozporządzenia w sprawie przeciwpożarowego zaopatrzenia w wodę oraz dróg pożarowych:</w:t>
      </w:r>
    </w:p>
    <w:tbl>
      <w:tblPr>
        <w:tblW w:w="5000" w:type="pct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1724"/>
        <w:gridCol w:w="4394"/>
        <w:gridCol w:w="2382"/>
      </w:tblGrid>
      <w:tr w:rsidR="00E147F8" w:rsidRPr="00B52B66" w14:paraId="01B57EEC" w14:textId="31C15874" w:rsidTr="00E147F8">
        <w:trPr>
          <w:trHeight w:val="19"/>
        </w:trPr>
        <w:tc>
          <w:tcPr>
            <w:tcW w:w="55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2EB9FA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bookmarkStart w:id="0" w:name="_Hlk8287130"/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A19AB6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Obiekt</w:t>
            </w:r>
          </w:p>
        </w:tc>
        <w:tc>
          <w:tcPr>
            <w:tcW w:w="43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B931B9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Zakres kontroli</w:t>
            </w:r>
          </w:p>
        </w:tc>
        <w:tc>
          <w:tcPr>
            <w:tcW w:w="2382" w:type="dxa"/>
            <w:shd w:val="clear" w:color="auto" w:fill="FFFFFF"/>
          </w:tcPr>
          <w:p w14:paraId="616B3447" w14:textId="25F9BD94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>
              <w:rPr>
                <w:rFonts w:ascii="Lato" w:hAnsi="Lato"/>
                <w:sz w:val="20"/>
                <w:szCs w:val="20"/>
                <w:lang w:eastAsia="pl-PL"/>
              </w:rPr>
              <w:t>Cena netto za obiekt (netto)</w:t>
            </w:r>
          </w:p>
        </w:tc>
      </w:tr>
      <w:tr w:rsidR="00E147F8" w:rsidRPr="00B52B66" w14:paraId="22FF0132" w14:textId="78FA7400" w:rsidTr="00E147F8">
        <w:trPr>
          <w:trHeight w:val="19"/>
        </w:trPr>
        <w:tc>
          <w:tcPr>
            <w:tcW w:w="55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D2C8C0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36C3D40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Żarów ul. Zamkowa 1</w:t>
            </w:r>
          </w:p>
        </w:tc>
        <w:tc>
          <w:tcPr>
            <w:tcW w:w="43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A76A661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2 szt. hydranty wewnętrzne DN 25</w:t>
            </w:r>
          </w:p>
          <w:p w14:paraId="54D9A0E4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1 szt. hydranty zewnętrzne DN 80</w:t>
            </w:r>
          </w:p>
          <w:p w14:paraId="3BFE39DF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Klapa oddymiająca - okno</w:t>
            </w:r>
          </w:p>
        </w:tc>
        <w:tc>
          <w:tcPr>
            <w:tcW w:w="2382" w:type="dxa"/>
            <w:shd w:val="clear" w:color="auto" w:fill="FFFFFF"/>
          </w:tcPr>
          <w:p w14:paraId="498499C3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</w:p>
          <w:p w14:paraId="3B410C60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</w:p>
        </w:tc>
      </w:tr>
      <w:tr w:rsidR="00E147F8" w:rsidRPr="00B52B66" w14:paraId="135E513C" w14:textId="7486ACF2" w:rsidTr="00E147F8">
        <w:trPr>
          <w:trHeight w:val="19"/>
        </w:trPr>
        <w:tc>
          <w:tcPr>
            <w:tcW w:w="55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DDA532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1173452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Świebodzice ul. Wałbrzyska 38 – budynek A</w:t>
            </w:r>
          </w:p>
        </w:tc>
        <w:tc>
          <w:tcPr>
            <w:tcW w:w="43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3F20BB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4 szt. hydranty wewnętrzne DN 52</w:t>
            </w:r>
          </w:p>
          <w:p w14:paraId="6AD771FC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2 szt. drzwi ppoż. EI30</w:t>
            </w:r>
          </w:p>
          <w:p w14:paraId="663CB865" w14:textId="56942E71" w:rsidR="00E147F8" w:rsidRPr="00E147F8" w:rsidRDefault="00D660B1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>
              <w:rPr>
                <w:rFonts w:ascii="Lato" w:hAnsi="Lato"/>
                <w:sz w:val="20"/>
                <w:szCs w:val="20"/>
                <w:lang w:eastAsia="pl-PL"/>
              </w:rPr>
              <w:t xml:space="preserve">Gaśnica </w:t>
            </w:r>
            <w:r w:rsidRPr="00D660B1">
              <w:rPr>
                <w:rFonts w:ascii="Lato" w:hAnsi="Lato" w:cs="Arial"/>
                <w:sz w:val="20"/>
                <w:szCs w:val="20"/>
                <w:lang w:eastAsia="pl-PL"/>
              </w:rPr>
              <w:t>(cenę proszę podać za szt.)</w:t>
            </w:r>
          </w:p>
          <w:p w14:paraId="019384E7" w14:textId="47541C6F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4 szt. hydranty zewnętrzne naziemne DN 80</w:t>
            </w:r>
          </w:p>
        </w:tc>
        <w:tc>
          <w:tcPr>
            <w:tcW w:w="2382" w:type="dxa"/>
            <w:shd w:val="clear" w:color="auto" w:fill="FFFFFF"/>
          </w:tcPr>
          <w:p w14:paraId="0A8313C1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</w:p>
          <w:p w14:paraId="6DA5BE51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</w:p>
        </w:tc>
      </w:tr>
      <w:tr w:rsidR="00E147F8" w:rsidRPr="00B52B66" w14:paraId="3F9F31C9" w14:textId="09C641BF" w:rsidTr="00E147F8">
        <w:trPr>
          <w:trHeight w:val="19"/>
        </w:trPr>
        <w:tc>
          <w:tcPr>
            <w:tcW w:w="55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5F30EF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2E50066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Świebodzice ul. Wałbrzyska 38 – budynek F</w:t>
            </w:r>
          </w:p>
        </w:tc>
        <w:tc>
          <w:tcPr>
            <w:tcW w:w="43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4D3AC2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2 szt. hydranty wewnętrzne DN 52</w:t>
            </w:r>
          </w:p>
          <w:p w14:paraId="6BD403B5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</w:p>
        </w:tc>
        <w:tc>
          <w:tcPr>
            <w:tcW w:w="2382" w:type="dxa"/>
            <w:shd w:val="clear" w:color="auto" w:fill="FFFFFF"/>
          </w:tcPr>
          <w:p w14:paraId="273EC939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</w:p>
          <w:p w14:paraId="15D4FEC7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</w:p>
        </w:tc>
      </w:tr>
      <w:tr w:rsidR="00E147F8" w:rsidRPr="00B52B66" w14:paraId="26652F1F" w14:textId="37746391" w:rsidTr="00E147F8">
        <w:trPr>
          <w:trHeight w:val="19"/>
        </w:trPr>
        <w:tc>
          <w:tcPr>
            <w:tcW w:w="55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945CFBF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63FC985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Dzierżoniów Ul. Strefowa 17</w:t>
            </w:r>
          </w:p>
        </w:tc>
        <w:tc>
          <w:tcPr>
            <w:tcW w:w="43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822EC2D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5 szt. hydrantów wewnętrznych DN 52</w:t>
            </w:r>
          </w:p>
          <w:p w14:paraId="2ECB53AA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4 szt. drzwi ppoż. EI30</w:t>
            </w:r>
          </w:p>
          <w:p w14:paraId="49556804" w14:textId="77777777" w:rsidR="00E147F8" w:rsidRPr="00E147F8" w:rsidRDefault="00E147F8" w:rsidP="00E147F8">
            <w:pPr>
              <w:pStyle w:val="Bezodstpw"/>
              <w:rPr>
                <w:rFonts w:ascii="Lato" w:eastAsia="Times New Roman" w:hAnsi="Lato"/>
                <w:bCs/>
                <w:sz w:val="20"/>
                <w:szCs w:val="20"/>
                <w:lang w:eastAsia="pl-PL"/>
              </w:rPr>
            </w:pPr>
            <w:r w:rsidRPr="00E147F8">
              <w:rPr>
                <w:rFonts w:ascii="Lato" w:eastAsia="Times New Roman" w:hAnsi="Lato"/>
                <w:bCs/>
                <w:sz w:val="20"/>
                <w:szCs w:val="20"/>
                <w:lang w:eastAsia="pl-PL"/>
              </w:rPr>
              <w:t>2  szt. hydranty zewnętrzne DN80</w:t>
            </w:r>
          </w:p>
          <w:p w14:paraId="6C843153" w14:textId="0654971F" w:rsidR="00E147F8" w:rsidRPr="00E147F8" w:rsidRDefault="00D660B1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>
              <w:rPr>
                <w:rFonts w:ascii="Lato" w:hAnsi="Lato"/>
                <w:sz w:val="20"/>
                <w:szCs w:val="20"/>
                <w:lang w:eastAsia="pl-PL"/>
              </w:rPr>
              <w:t xml:space="preserve">Gaśnica </w:t>
            </w:r>
            <w:r w:rsidRPr="00D660B1">
              <w:rPr>
                <w:rFonts w:ascii="Lato" w:hAnsi="Lato" w:cs="Arial"/>
                <w:sz w:val="20"/>
                <w:szCs w:val="20"/>
                <w:lang w:eastAsia="pl-PL"/>
              </w:rPr>
              <w:t>(cenę proszę podać za szt.)</w:t>
            </w:r>
          </w:p>
        </w:tc>
        <w:tc>
          <w:tcPr>
            <w:tcW w:w="2382" w:type="dxa"/>
            <w:shd w:val="clear" w:color="auto" w:fill="FFFFFF"/>
          </w:tcPr>
          <w:p w14:paraId="6A63B82E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</w:p>
          <w:p w14:paraId="071C793C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</w:p>
        </w:tc>
      </w:tr>
      <w:tr w:rsidR="00E147F8" w:rsidRPr="00B52B66" w14:paraId="35B26DBB" w14:textId="6AC4C272" w:rsidTr="00E147F8">
        <w:trPr>
          <w:trHeight w:val="19"/>
        </w:trPr>
        <w:tc>
          <w:tcPr>
            <w:tcW w:w="55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2CD7661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7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F4330F7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Dzierżoniów Ul. Strefowa 19</w:t>
            </w:r>
          </w:p>
        </w:tc>
        <w:tc>
          <w:tcPr>
            <w:tcW w:w="43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FBA69BD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6 szt. hydrantów wewnętrznych DN 52</w:t>
            </w:r>
          </w:p>
          <w:p w14:paraId="2D777B29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6 szt. drzwi ppoż. EI30</w:t>
            </w:r>
          </w:p>
          <w:p w14:paraId="5BBCA557" w14:textId="77777777" w:rsidR="00E147F8" w:rsidRPr="00E147F8" w:rsidRDefault="00E147F8" w:rsidP="00E147F8">
            <w:pPr>
              <w:pStyle w:val="Bezodstpw"/>
              <w:rPr>
                <w:rFonts w:ascii="Lato" w:eastAsia="Times New Roman" w:hAnsi="Lato"/>
                <w:bCs/>
                <w:sz w:val="20"/>
                <w:szCs w:val="20"/>
                <w:lang w:eastAsia="pl-PL"/>
              </w:rPr>
            </w:pPr>
            <w:r w:rsidRPr="00E147F8">
              <w:rPr>
                <w:rFonts w:ascii="Lato" w:eastAsia="Times New Roman" w:hAnsi="Lato"/>
                <w:bCs/>
                <w:sz w:val="20"/>
                <w:szCs w:val="20"/>
                <w:lang w:eastAsia="pl-PL"/>
              </w:rPr>
              <w:t>3 szt. hydranty zewnętrzne DN80</w:t>
            </w:r>
          </w:p>
          <w:p w14:paraId="6F1FE573" w14:textId="50006AEC" w:rsidR="00E147F8" w:rsidRPr="00D660B1" w:rsidRDefault="00D660B1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>
              <w:rPr>
                <w:rFonts w:ascii="Lato" w:hAnsi="Lato"/>
                <w:sz w:val="20"/>
                <w:szCs w:val="20"/>
                <w:lang w:eastAsia="pl-PL"/>
              </w:rPr>
              <w:t xml:space="preserve">Gaśnica </w:t>
            </w:r>
            <w:r w:rsidRPr="00D660B1">
              <w:rPr>
                <w:rFonts w:ascii="Lato" w:hAnsi="Lato" w:cs="Arial"/>
                <w:sz w:val="20"/>
                <w:szCs w:val="20"/>
                <w:lang w:eastAsia="pl-PL"/>
              </w:rPr>
              <w:t>(cenę proszę podać za szt.)</w:t>
            </w:r>
          </w:p>
        </w:tc>
        <w:tc>
          <w:tcPr>
            <w:tcW w:w="2382" w:type="dxa"/>
            <w:shd w:val="clear" w:color="auto" w:fill="FFFFFF"/>
          </w:tcPr>
          <w:p w14:paraId="410EDBC5" w14:textId="77777777" w:rsidR="00E147F8" w:rsidRPr="00E147F8" w:rsidRDefault="00E147F8" w:rsidP="00E147F8">
            <w:pPr>
              <w:pStyle w:val="Bezodstpw"/>
              <w:rPr>
                <w:rFonts w:ascii="Lato" w:eastAsia="Times New Roman" w:hAnsi="Lato"/>
                <w:bCs/>
                <w:sz w:val="20"/>
                <w:szCs w:val="20"/>
                <w:lang w:eastAsia="pl-PL"/>
              </w:rPr>
            </w:pPr>
          </w:p>
          <w:p w14:paraId="19648A00" w14:textId="77777777" w:rsidR="00E147F8" w:rsidRPr="00E147F8" w:rsidRDefault="00E147F8" w:rsidP="00E147F8">
            <w:pPr>
              <w:pStyle w:val="Bezodstpw"/>
              <w:rPr>
                <w:rFonts w:ascii="Lato" w:eastAsia="Times New Roman" w:hAnsi="Lato"/>
                <w:bCs/>
                <w:sz w:val="20"/>
                <w:szCs w:val="20"/>
                <w:lang w:eastAsia="pl-PL"/>
              </w:rPr>
            </w:pPr>
          </w:p>
        </w:tc>
      </w:tr>
      <w:tr w:rsidR="00E147F8" w:rsidRPr="00B52B66" w14:paraId="47F2E82A" w14:textId="3F9D8CFB" w:rsidTr="00E147F8">
        <w:trPr>
          <w:trHeight w:val="19"/>
        </w:trPr>
        <w:tc>
          <w:tcPr>
            <w:tcW w:w="55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92869A4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E696FBA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 xml:space="preserve">Świdnica ul. Towarowa 28A </w:t>
            </w:r>
          </w:p>
        </w:tc>
        <w:tc>
          <w:tcPr>
            <w:tcW w:w="439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DF0006B" w14:textId="53AC66ED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9 szt. hydrantów wewnętrznych DN 52</w:t>
            </w:r>
          </w:p>
          <w:p w14:paraId="2B4CFE83" w14:textId="77777777" w:rsidR="00E147F8" w:rsidRPr="00E147F8" w:rsidRDefault="00E147F8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 w:rsidRPr="00E147F8">
              <w:rPr>
                <w:rFonts w:ascii="Lato" w:hAnsi="Lato"/>
                <w:sz w:val="20"/>
                <w:szCs w:val="20"/>
                <w:lang w:eastAsia="pl-PL"/>
              </w:rPr>
              <w:t>4 szt. drzwi ppoż. EI30</w:t>
            </w:r>
          </w:p>
          <w:p w14:paraId="43CCA1F6" w14:textId="77777777" w:rsidR="00E147F8" w:rsidRPr="00E147F8" w:rsidRDefault="00E147F8" w:rsidP="00E147F8">
            <w:pPr>
              <w:pStyle w:val="Bezodstpw"/>
              <w:rPr>
                <w:rFonts w:ascii="Lato" w:eastAsia="Times New Roman" w:hAnsi="Lato"/>
                <w:bCs/>
                <w:sz w:val="20"/>
                <w:szCs w:val="20"/>
                <w:lang w:eastAsia="pl-PL"/>
              </w:rPr>
            </w:pPr>
            <w:r w:rsidRPr="00E147F8">
              <w:rPr>
                <w:rFonts w:ascii="Lato" w:eastAsia="Times New Roman" w:hAnsi="Lato"/>
                <w:bCs/>
                <w:sz w:val="20"/>
                <w:szCs w:val="20"/>
                <w:lang w:eastAsia="pl-PL"/>
              </w:rPr>
              <w:t>1 szt. hydrant zewnętrzny DN 80</w:t>
            </w:r>
          </w:p>
          <w:p w14:paraId="1C6E20F4" w14:textId="6FF05E66" w:rsidR="00E147F8" w:rsidRPr="00D660B1" w:rsidRDefault="00D660B1" w:rsidP="00E147F8">
            <w:pPr>
              <w:pStyle w:val="Bezodstpw"/>
              <w:rPr>
                <w:rFonts w:ascii="Lato" w:hAnsi="Lato"/>
                <w:sz w:val="20"/>
                <w:szCs w:val="20"/>
                <w:lang w:eastAsia="pl-PL"/>
              </w:rPr>
            </w:pPr>
            <w:r>
              <w:rPr>
                <w:rFonts w:ascii="Lato" w:hAnsi="Lato"/>
                <w:sz w:val="20"/>
                <w:szCs w:val="20"/>
                <w:lang w:eastAsia="pl-PL"/>
              </w:rPr>
              <w:t xml:space="preserve">Gaśnica </w:t>
            </w:r>
            <w:r w:rsidRPr="00D660B1">
              <w:rPr>
                <w:rFonts w:ascii="Lato" w:hAnsi="Lato" w:cs="Arial"/>
                <w:sz w:val="20"/>
                <w:szCs w:val="20"/>
                <w:lang w:eastAsia="pl-PL"/>
              </w:rPr>
              <w:t>(cenę proszę podać za szt.)</w:t>
            </w:r>
          </w:p>
        </w:tc>
        <w:tc>
          <w:tcPr>
            <w:tcW w:w="2382" w:type="dxa"/>
            <w:shd w:val="clear" w:color="auto" w:fill="FFFFFF"/>
          </w:tcPr>
          <w:p w14:paraId="720ED955" w14:textId="77777777" w:rsidR="00E147F8" w:rsidRPr="00E147F8" w:rsidRDefault="00E147F8" w:rsidP="00E147F8">
            <w:pPr>
              <w:pStyle w:val="Bezodstpw"/>
              <w:rPr>
                <w:rFonts w:ascii="Lato" w:hAnsi="Lato"/>
                <w:color w:val="FF0000"/>
                <w:sz w:val="20"/>
                <w:szCs w:val="20"/>
                <w:lang w:eastAsia="pl-PL"/>
              </w:rPr>
            </w:pPr>
          </w:p>
          <w:p w14:paraId="1A365E57" w14:textId="77777777" w:rsidR="00E147F8" w:rsidRPr="00E147F8" w:rsidRDefault="00E147F8" w:rsidP="00E147F8">
            <w:pPr>
              <w:pStyle w:val="Bezodstpw"/>
              <w:rPr>
                <w:rFonts w:ascii="Lato" w:hAnsi="Lato"/>
                <w:color w:val="FF0000"/>
                <w:sz w:val="20"/>
                <w:szCs w:val="20"/>
                <w:lang w:eastAsia="pl-PL"/>
              </w:rPr>
            </w:pPr>
          </w:p>
        </w:tc>
      </w:tr>
      <w:bookmarkEnd w:id="0"/>
    </w:tbl>
    <w:p w14:paraId="3AA391D2" w14:textId="07FBCE4B" w:rsidR="00F0424F" w:rsidRPr="009D2766" w:rsidRDefault="00F0424F" w:rsidP="00F042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225C898" w14:textId="2700931C" w:rsidR="00045CFC" w:rsidRPr="009D2766" w:rsidRDefault="00045CFC" w:rsidP="00F042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Ponadto proszę o podanie ceny jednostkowej za:</w:t>
      </w:r>
    </w:p>
    <w:p w14:paraId="5C186F30" w14:textId="5B959A50" w:rsidR="00045CFC" w:rsidRPr="009D2766" w:rsidRDefault="00045CFC" w:rsidP="00C35B9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Gaśnicę proszkow</w:t>
      </w:r>
      <w:r w:rsidR="00C35B94"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ą – cena jednostkowa netto ……………………………………………</w:t>
      </w:r>
    </w:p>
    <w:p w14:paraId="1D98D3BA" w14:textId="0EBB5B30" w:rsidR="00045CFC" w:rsidRDefault="00045CFC" w:rsidP="00C35B9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Proszek gaśnic</w:t>
      </w:r>
      <w:r w:rsidR="00C35B94"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zy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C35B94"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do uzupełnienia – 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cena</w:t>
      </w:r>
      <w:r w:rsidR="00C35B94"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jednostkowa 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za kg </w:t>
      </w:r>
      <w:r w:rsidR="00C35B94"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netto ……………………</w:t>
      </w:r>
    </w:p>
    <w:p w14:paraId="4DEA8C13" w14:textId="77777777" w:rsidR="00BF2416" w:rsidRPr="009D2766" w:rsidRDefault="00BF2416" w:rsidP="00BF241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Za kontrolę 1 szt. hydrantu wew. DN 25 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– cena jednostkowa netto ……………………………………………</w:t>
      </w:r>
    </w:p>
    <w:p w14:paraId="44A5FB55" w14:textId="053D0E81" w:rsidR="00BF2416" w:rsidRDefault="00BF2416" w:rsidP="00C35B9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Za kontrolę 1 szt. hydrantu wew. DN 52 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– cena jednostkowa netto ……………………………………………</w:t>
      </w:r>
    </w:p>
    <w:p w14:paraId="5A46B4DC" w14:textId="63BA5C29" w:rsidR="00BF2416" w:rsidRPr="009D2766" w:rsidRDefault="00BF2416" w:rsidP="00BF241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Za kontrolę 1 szt. hydrantu zew. DN 80 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– cena jednostkowa netto ……………………………………………</w:t>
      </w:r>
    </w:p>
    <w:p w14:paraId="3A0C9C61" w14:textId="1DABA840" w:rsidR="00BF2416" w:rsidRPr="009D2766" w:rsidRDefault="00BF2416" w:rsidP="00BF241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Za kontrolę 1 szt. drzwi p.poż EI 30/EI 60 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– cena jednostkowa netto …………………………………………</w:t>
      </w:r>
    </w:p>
    <w:p w14:paraId="5D6271D2" w14:textId="7D316007" w:rsidR="00BF2416" w:rsidRPr="009D2766" w:rsidRDefault="00BF2416" w:rsidP="00BF241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8" w:afterAutospacing="0" w:line="330" w:lineRule="atLeast"/>
        <w:ind w:left="0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Za kontrolę 1 szt. klapy oddymiającej (</w:t>
      </w:r>
      <w:r w:rsidR="004D4B69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Żarów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) </w:t>
      </w:r>
      <w:r w:rsidRPr="009D2766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– cena jednostkowa netto …………………………</w:t>
      </w:r>
    </w:p>
    <w:p w14:paraId="12622589" w14:textId="4AE42E27" w:rsidR="00BF2416" w:rsidRPr="009D2766" w:rsidRDefault="00BF2416" w:rsidP="00A204CA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bookmarkStart w:id="1" w:name="_GoBack"/>
      <w:bookmarkEnd w:id="1"/>
    </w:p>
    <w:sectPr w:rsidR="00BF2416" w:rsidRPr="009D2766" w:rsidSect="00F042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16744"/>
    <w:multiLevelType w:val="hybridMultilevel"/>
    <w:tmpl w:val="EF843E64"/>
    <w:lvl w:ilvl="0" w:tplc="D78A710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4F"/>
    <w:rsid w:val="00045CFC"/>
    <w:rsid w:val="001B203B"/>
    <w:rsid w:val="00246F97"/>
    <w:rsid w:val="003D634F"/>
    <w:rsid w:val="004D4B69"/>
    <w:rsid w:val="005528D9"/>
    <w:rsid w:val="00887799"/>
    <w:rsid w:val="008F6636"/>
    <w:rsid w:val="009D2766"/>
    <w:rsid w:val="00A204CA"/>
    <w:rsid w:val="00B46DCA"/>
    <w:rsid w:val="00BC164E"/>
    <w:rsid w:val="00BF2416"/>
    <w:rsid w:val="00C35B94"/>
    <w:rsid w:val="00D660B1"/>
    <w:rsid w:val="00E106B6"/>
    <w:rsid w:val="00E147F8"/>
    <w:rsid w:val="00E17219"/>
    <w:rsid w:val="00E44660"/>
    <w:rsid w:val="00EB4415"/>
    <w:rsid w:val="00F0424F"/>
    <w:rsid w:val="00F05938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rFonts w:ascii="Calibri" w:eastAsia="Calibri" w:hAnsi="Calibri" w:cs="Times New Roman"/>
      <w:sz w:val="22"/>
      <w:szCs w:val="22"/>
    </w:rPr>
  </w:style>
  <w:style w:type="table" w:styleId="Siatkatabelijasna">
    <w:name w:val="Grid Table Light"/>
    <w:basedOn w:val="Standardowy"/>
    <w:uiPriority w:val="40"/>
    <w:rsid w:val="00C35B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WW8Num2z2">
    <w:name w:val="WW8Num2z2"/>
    <w:rsid w:val="00246F97"/>
  </w:style>
  <w:style w:type="character" w:styleId="Odwoaniedokomentarza">
    <w:name w:val="annotation reference"/>
    <w:uiPriority w:val="99"/>
    <w:semiHidden/>
    <w:unhideWhenUsed/>
    <w:rsid w:val="00246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F97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F97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4</cp:revision>
  <cp:lastPrinted>2017-06-14T08:25:00Z</cp:lastPrinted>
  <dcterms:created xsi:type="dcterms:W3CDTF">2020-01-15T10:36:00Z</dcterms:created>
  <dcterms:modified xsi:type="dcterms:W3CDTF">2020-01-15T11:06:00Z</dcterms:modified>
</cp:coreProperties>
</file>