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1637" w14:textId="2C8DD195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  <w:lang w:val="en-US"/>
        </w:rPr>
      </w:pPr>
      <w:r w:rsidRPr="00BE296A">
        <w:rPr>
          <w:color w:val="auto"/>
          <w:lang w:val="en-US"/>
        </w:rPr>
        <w:t>„INVEST</w:t>
      </w:r>
      <w:r w:rsidR="00E819F2">
        <w:rPr>
          <w:color w:val="auto"/>
          <w:lang w:val="en-US"/>
        </w:rPr>
        <w:t>-</w:t>
      </w:r>
      <w:r w:rsidRPr="00BE296A">
        <w:rPr>
          <w:color w:val="auto"/>
          <w:lang w:val="en-US"/>
        </w:rPr>
        <w:t xml:space="preserve">PARK DEVELOPMENT” Sp. z o. o. </w:t>
      </w:r>
    </w:p>
    <w:p w14:paraId="19F01107" w14:textId="040C777A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  <w:r w:rsidRPr="00BE296A">
        <w:rPr>
          <w:color w:val="auto"/>
        </w:rPr>
        <w:t xml:space="preserve">ul. Uczniowska 16, 58-306 WAŁBRZYCH </w:t>
      </w:r>
    </w:p>
    <w:p w14:paraId="29C9F33D" w14:textId="77777777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43853FC1" w14:textId="77777777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69EBABB9" w14:textId="77777777" w:rsidR="00944704" w:rsidRPr="00BE296A" w:rsidRDefault="00944704" w:rsidP="00944704">
      <w:pPr>
        <w:pStyle w:val="Default"/>
        <w:spacing w:line="413" w:lineRule="atLeast"/>
        <w:jc w:val="center"/>
        <w:rPr>
          <w:color w:val="auto"/>
        </w:rPr>
      </w:pPr>
      <w:r w:rsidRPr="00BE296A">
        <w:rPr>
          <w:b/>
          <w:bCs/>
          <w:color w:val="auto"/>
        </w:rPr>
        <w:t>SPECYFIKACJA ISTOTNYCH WARUNKÓW PRZETARGU</w:t>
      </w:r>
    </w:p>
    <w:p w14:paraId="1127C588" w14:textId="181246AC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102DE15F" w14:textId="2EFDB1E1" w:rsidR="003A4DA9" w:rsidRPr="00BE296A" w:rsidRDefault="003A4DA9" w:rsidP="00944704">
      <w:pPr>
        <w:pStyle w:val="Default"/>
        <w:spacing w:line="326" w:lineRule="atLeast"/>
        <w:jc w:val="center"/>
        <w:rPr>
          <w:color w:val="auto"/>
        </w:rPr>
      </w:pPr>
      <w:r w:rsidRPr="00BE296A">
        <w:rPr>
          <w:noProof/>
          <w:color w:val="auto"/>
        </w:rPr>
        <w:drawing>
          <wp:inline distT="0" distB="0" distL="0" distR="0" wp14:anchorId="19D16190" wp14:editId="05A7C231">
            <wp:extent cx="2545200" cy="180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1A668" w14:textId="0FD177DE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73E1D9A6" w14:textId="77777777" w:rsidR="00DB2986" w:rsidRPr="00BE296A" w:rsidRDefault="00944704" w:rsidP="00944704">
      <w:pPr>
        <w:pStyle w:val="Default"/>
        <w:spacing w:line="508" w:lineRule="atLeast"/>
        <w:ind w:left="993" w:hanging="992"/>
        <w:jc w:val="center"/>
        <w:rPr>
          <w:b/>
          <w:bCs/>
          <w:color w:val="auto"/>
        </w:rPr>
      </w:pPr>
      <w:r w:rsidRPr="00BE296A">
        <w:rPr>
          <w:b/>
          <w:bCs/>
          <w:color w:val="auto"/>
        </w:rPr>
        <w:t xml:space="preserve">Dotyczy: </w:t>
      </w:r>
    </w:p>
    <w:p w14:paraId="48B22D65" w14:textId="77777777" w:rsidR="00DB2986" w:rsidRPr="00934EED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  <w:r w:rsidRPr="00BE296A">
        <w:rPr>
          <w:b/>
          <w:bCs/>
          <w:color w:val="auto"/>
        </w:rPr>
        <w:t>sprzeda</w:t>
      </w:r>
      <w:r w:rsidRPr="00BE296A">
        <w:rPr>
          <w:rFonts w:eastAsia="Arial,Bold"/>
          <w:b/>
          <w:bCs/>
          <w:color w:val="auto"/>
        </w:rPr>
        <w:t xml:space="preserve">ży nieruchomości </w:t>
      </w:r>
      <w:r w:rsidRPr="00934EED">
        <w:rPr>
          <w:rFonts w:eastAsia="Arial,Bold"/>
          <w:b/>
          <w:bCs/>
          <w:color w:val="auto"/>
        </w:rPr>
        <w:t xml:space="preserve">gruntowej niezabudowanej, </w:t>
      </w:r>
    </w:p>
    <w:p w14:paraId="58728A8D" w14:textId="768457A0" w:rsidR="00944704" w:rsidRPr="00934EED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  <w:r w:rsidRPr="00934EED">
        <w:rPr>
          <w:rFonts w:eastAsia="Arial,Bold"/>
          <w:b/>
          <w:bCs/>
          <w:color w:val="auto"/>
        </w:rPr>
        <w:t>w trybie pisemnego przetargu nieograniczonego</w:t>
      </w:r>
    </w:p>
    <w:p w14:paraId="3D3A3A6F" w14:textId="77777777" w:rsidR="00944704" w:rsidRPr="00934EED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</w:p>
    <w:p w14:paraId="7DE08DC9" w14:textId="094B2D7C" w:rsidR="00944704" w:rsidRPr="00934EED" w:rsidRDefault="00944704" w:rsidP="005739AE">
      <w:pPr>
        <w:pStyle w:val="Default"/>
        <w:spacing w:line="276" w:lineRule="auto"/>
        <w:jc w:val="both"/>
        <w:rPr>
          <w:rFonts w:eastAsia="Arial,Bold"/>
          <w:color w:val="auto"/>
        </w:rPr>
      </w:pPr>
      <w:r w:rsidRPr="00934EED">
        <w:rPr>
          <w:rFonts w:eastAsia="Arial,Bold"/>
          <w:color w:val="auto"/>
        </w:rPr>
        <w:t xml:space="preserve">Specyfikacja przetargowa określa szczegółowe zasady przeprowadzenia przetargu przez: </w:t>
      </w:r>
      <w:r w:rsidR="0003551A" w:rsidRPr="00934EED">
        <w:rPr>
          <w:rFonts w:eastAsia="Arial,Bold"/>
          <w:color w:val="auto"/>
        </w:rPr>
        <w:t>„</w:t>
      </w:r>
      <w:r w:rsidRPr="00934EED">
        <w:rPr>
          <w:rFonts w:eastAsia="Arial,Bold"/>
          <w:color w:val="auto"/>
        </w:rPr>
        <w:t>INVEST</w:t>
      </w:r>
      <w:r w:rsidR="003F3D47" w:rsidRPr="00934EED">
        <w:rPr>
          <w:rFonts w:eastAsia="Arial,Bold"/>
          <w:color w:val="auto"/>
        </w:rPr>
        <w:t>-</w:t>
      </w:r>
      <w:r w:rsidRPr="00934EED">
        <w:rPr>
          <w:rFonts w:eastAsia="Arial,Bold"/>
          <w:color w:val="auto"/>
        </w:rPr>
        <w:t>PARK DEVELOPMENT” Spółka z o.o. mającą siedzibę w Polsce, województwo dolnośląskie, powiat wałbrzyski, gmina M. Wałbrzych, miejsc. Wałbrzych; adres:</w:t>
      </w:r>
      <w:r w:rsidR="00FC798D" w:rsidRPr="00934EED">
        <w:rPr>
          <w:rFonts w:eastAsia="Arial,Bold"/>
          <w:color w:val="auto"/>
        </w:rPr>
        <w:t xml:space="preserve"> </w:t>
      </w:r>
      <w:r w:rsidR="00FC798D" w:rsidRPr="00934EED">
        <w:rPr>
          <w:rFonts w:eastAsia="Arial,Bold"/>
          <w:color w:val="auto"/>
        </w:rPr>
        <w:br/>
      </w:r>
      <w:r w:rsidRPr="00934EED">
        <w:rPr>
          <w:rFonts w:eastAsia="Arial,Bold"/>
          <w:color w:val="auto"/>
        </w:rPr>
        <w:t>ul.</w:t>
      </w:r>
      <w:r w:rsidR="00013219" w:rsidRPr="00934EED">
        <w:rPr>
          <w:rFonts w:eastAsia="Arial,Bold"/>
          <w:color w:val="auto"/>
        </w:rPr>
        <w:t xml:space="preserve"> </w:t>
      </w:r>
      <w:r w:rsidRPr="00934EED">
        <w:rPr>
          <w:rFonts w:eastAsia="Arial,Bold"/>
          <w:color w:val="auto"/>
        </w:rPr>
        <w:t>Uczniowska 16, 58-306 Wałbrzych; wpisaną przez Sąd Rejonowy dla Wrocławia - Fabrycznej we Wrocławiu ( IX Wydział Gospodarczy</w:t>
      </w:r>
      <w:r w:rsidR="00FC798D" w:rsidRPr="00934EED">
        <w:rPr>
          <w:rFonts w:eastAsia="Arial,Bold"/>
          <w:color w:val="auto"/>
        </w:rPr>
        <w:t xml:space="preserve"> </w:t>
      </w:r>
      <w:r w:rsidRPr="00934EED">
        <w:rPr>
          <w:rFonts w:eastAsia="Arial,Bold"/>
          <w:color w:val="auto"/>
        </w:rPr>
        <w:t>Krajowego Rejestru Sądowego) do rejestru przedsiębiorców pod numerem KRS : 0000309190 ; (NIP</w:t>
      </w:r>
      <w:r w:rsidR="00FC798D" w:rsidRPr="00934EED">
        <w:rPr>
          <w:rFonts w:eastAsia="Arial,Bold"/>
          <w:color w:val="auto"/>
        </w:rPr>
        <w:t xml:space="preserve"> </w:t>
      </w:r>
      <w:r w:rsidRPr="00934EED">
        <w:rPr>
          <w:rFonts w:eastAsia="Arial,Bold"/>
          <w:color w:val="auto"/>
        </w:rPr>
        <w:t>8862887034), posiadająca kapitał zakładowy w wysokości 74.890.000 zł, ( tel. 074/ 646 25 70), zwana dalej „Spółką”,</w:t>
      </w:r>
      <w:r w:rsidR="00FC798D" w:rsidRPr="00934EED">
        <w:rPr>
          <w:rFonts w:eastAsia="Arial,Bold"/>
          <w:color w:val="auto"/>
        </w:rPr>
        <w:t xml:space="preserve"> </w:t>
      </w:r>
      <w:r w:rsidRPr="00934EED">
        <w:rPr>
          <w:rFonts w:eastAsia="Arial,Bold"/>
          <w:color w:val="auto"/>
        </w:rPr>
        <w:t xml:space="preserve">na sprzedaż nieruchomości stanowiącej jej własność. </w:t>
      </w:r>
      <w:bookmarkStart w:id="0" w:name="_Hlk509836891"/>
    </w:p>
    <w:bookmarkEnd w:id="0"/>
    <w:p w14:paraId="2AAC5394" w14:textId="77777777" w:rsidR="00944704" w:rsidRPr="00934EED" w:rsidRDefault="00944704" w:rsidP="00944704">
      <w:pPr>
        <w:jc w:val="both"/>
        <w:rPr>
          <w:rFonts w:ascii="Times New Roman" w:eastAsia="Arial,Bold" w:hAnsi="Times New Roman"/>
          <w:sz w:val="24"/>
          <w:szCs w:val="24"/>
        </w:rPr>
      </w:pPr>
    </w:p>
    <w:p w14:paraId="300F1C79" w14:textId="77777777" w:rsidR="00944704" w:rsidRPr="00934EED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1" w:name="_Hlk74035447"/>
      <w:r w:rsidRPr="00934EED">
        <w:rPr>
          <w:rFonts w:ascii="Times New Roman" w:hAnsi="Times New Roman"/>
          <w:b/>
          <w:sz w:val="24"/>
          <w:szCs w:val="24"/>
          <w:u w:val="single"/>
        </w:rPr>
        <w:t>§ 1</w:t>
      </w:r>
      <w:bookmarkEnd w:id="1"/>
      <w:r w:rsidRPr="00934EED">
        <w:rPr>
          <w:rFonts w:ascii="Times New Roman" w:hAnsi="Times New Roman"/>
          <w:b/>
          <w:sz w:val="24"/>
          <w:szCs w:val="24"/>
          <w:u w:val="single"/>
        </w:rPr>
        <w:t>. Przedmiot przetargu</w:t>
      </w:r>
    </w:p>
    <w:p w14:paraId="7DA37A9A" w14:textId="781AF2DE" w:rsidR="005739AE" w:rsidRPr="00934EED" w:rsidRDefault="006758FA" w:rsidP="005739AE">
      <w:pPr>
        <w:pStyle w:val="Default"/>
        <w:spacing w:line="276" w:lineRule="auto"/>
        <w:jc w:val="both"/>
        <w:rPr>
          <w:rFonts w:eastAsia="Arial,Bold"/>
          <w:iCs/>
          <w:color w:val="auto"/>
        </w:rPr>
      </w:pPr>
      <w:bookmarkStart w:id="2" w:name="_Hlk10455113"/>
      <w:bookmarkStart w:id="3" w:name="_Hlk74043082"/>
      <w:r>
        <w:rPr>
          <w:rFonts w:eastAsia="Arial,Bold"/>
          <w:iCs/>
          <w:color w:val="auto"/>
        </w:rPr>
        <w:t>N</w:t>
      </w:r>
      <w:r w:rsidR="005739AE" w:rsidRPr="00934EED">
        <w:rPr>
          <w:rFonts w:eastAsia="Arial,Bold"/>
          <w:iCs/>
          <w:color w:val="auto"/>
        </w:rPr>
        <w:t>ieruchomoś</w:t>
      </w:r>
      <w:r>
        <w:rPr>
          <w:rFonts w:eastAsia="Arial,Bold"/>
          <w:iCs/>
          <w:color w:val="auto"/>
        </w:rPr>
        <w:t>ć</w:t>
      </w:r>
      <w:r w:rsidR="005739AE" w:rsidRPr="00934EED">
        <w:rPr>
          <w:rFonts w:eastAsia="Arial,Bold"/>
          <w:iCs/>
          <w:color w:val="auto"/>
        </w:rPr>
        <w:t xml:space="preserve"> gruntow</w:t>
      </w:r>
      <w:r>
        <w:rPr>
          <w:rFonts w:eastAsia="Arial,Bold"/>
          <w:iCs/>
          <w:color w:val="auto"/>
        </w:rPr>
        <w:t>a</w:t>
      </w:r>
      <w:r w:rsidR="005739AE" w:rsidRPr="00934EED">
        <w:rPr>
          <w:rFonts w:eastAsia="Arial,Bold"/>
          <w:iCs/>
          <w:color w:val="auto"/>
        </w:rPr>
        <w:t xml:space="preserve"> zlokalizowana w </w:t>
      </w:r>
      <w:r w:rsidR="00AD4B03" w:rsidRPr="00934EED">
        <w:rPr>
          <w:rFonts w:eastAsia="Arial,Bold"/>
          <w:iCs/>
          <w:color w:val="auto"/>
        </w:rPr>
        <w:t>Wałbrzychu</w:t>
      </w:r>
      <w:r w:rsidR="005739AE" w:rsidRPr="00934EED">
        <w:rPr>
          <w:rFonts w:eastAsia="Arial,Bold"/>
          <w:iCs/>
          <w:color w:val="auto"/>
        </w:rPr>
        <w:t xml:space="preserve"> przy ul. </w:t>
      </w:r>
      <w:r w:rsidR="00AD4B03" w:rsidRPr="00934EED">
        <w:rPr>
          <w:rFonts w:eastAsia="Arial,Bold"/>
          <w:iCs/>
          <w:color w:val="auto"/>
        </w:rPr>
        <w:t>Brzoskwiniowej</w:t>
      </w:r>
      <w:r w:rsidR="005739AE" w:rsidRPr="00934EED">
        <w:rPr>
          <w:rFonts w:eastAsia="Arial,Bold"/>
          <w:iCs/>
          <w:color w:val="auto"/>
        </w:rPr>
        <w:t>, obręb 000</w:t>
      </w:r>
      <w:r w:rsidR="00D06804" w:rsidRPr="00934EED">
        <w:rPr>
          <w:rFonts w:eastAsia="Arial,Bold"/>
          <w:iCs/>
          <w:color w:val="auto"/>
        </w:rPr>
        <w:t>7</w:t>
      </w:r>
      <w:r w:rsidR="005739AE" w:rsidRPr="00934EED">
        <w:rPr>
          <w:rFonts w:eastAsia="Arial,Bold"/>
          <w:iCs/>
          <w:color w:val="auto"/>
        </w:rPr>
        <w:t xml:space="preserve"> </w:t>
      </w:r>
      <w:r w:rsidR="00D06804" w:rsidRPr="00934EED">
        <w:rPr>
          <w:rFonts w:eastAsia="Arial,Bold"/>
          <w:iCs/>
          <w:color w:val="auto"/>
        </w:rPr>
        <w:t>Piaskowa Góra nr. 7</w:t>
      </w:r>
      <w:r w:rsidR="005739AE" w:rsidRPr="00934EED">
        <w:rPr>
          <w:rFonts w:eastAsia="Arial,Bold"/>
          <w:iCs/>
          <w:color w:val="auto"/>
        </w:rPr>
        <w:t>, oznaczon</w:t>
      </w:r>
      <w:r w:rsidR="00DA41B5">
        <w:rPr>
          <w:rFonts w:eastAsia="Arial,Bold"/>
          <w:iCs/>
          <w:color w:val="auto"/>
        </w:rPr>
        <w:t>a</w:t>
      </w:r>
      <w:r w:rsidR="005739AE" w:rsidRPr="00934EED">
        <w:rPr>
          <w:rFonts w:eastAsia="Arial,Bold"/>
          <w:iCs/>
          <w:color w:val="auto"/>
        </w:rPr>
        <w:t xml:space="preserve"> w ewidencji gruntów jako działk</w:t>
      </w:r>
      <w:r w:rsidR="002F5E10" w:rsidRPr="00934EED">
        <w:rPr>
          <w:rFonts w:eastAsia="Arial,Bold"/>
          <w:iCs/>
          <w:color w:val="auto"/>
        </w:rPr>
        <w:t>a</w:t>
      </w:r>
      <w:r w:rsidR="005739AE" w:rsidRPr="00934EED">
        <w:rPr>
          <w:rFonts w:eastAsia="Arial,Bold"/>
          <w:iCs/>
          <w:color w:val="auto"/>
        </w:rPr>
        <w:t xml:space="preserve"> o numerach: </w:t>
      </w:r>
      <w:r w:rsidR="004B1694" w:rsidRPr="00934EED">
        <w:rPr>
          <w:rFonts w:eastAsia="Arial,Bold"/>
          <w:iCs/>
          <w:color w:val="auto"/>
        </w:rPr>
        <w:t>36</w:t>
      </w:r>
      <w:r w:rsidR="0024656D">
        <w:rPr>
          <w:rFonts w:eastAsia="Arial,Bold"/>
          <w:iCs/>
          <w:color w:val="auto"/>
        </w:rPr>
        <w:t>2</w:t>
      </w:r>
      <w:r w:rsidR="004B1694" w:rsidRPr="00934EED">
        <w:rPr>
          <w:rFonts w:eastAsia="Arial,Bold"/>
          <w:iCs/>
          <w:color w:val="auto"/>
        </w:rPr>
        <w:t>/</w:t>
      </w:r>
      <w:r w:rsidR="0024656D">
        <w:rPr>
          <w:rFonts w:eastAsia="Arial,Bold"/>
          <w:iCs/>
          <w:color w:val="auto"/>
        </w:rPr>
        <w:t>2</w:t>
      </w:r>
      <w:r w:rsidR="005739AE" w:rsidRPr="00934EED">
        <w:rPr>
          <w:rFonts w:eastAsia="Arial,Bold"/>
          <w:iCs/>
          <w:color w:val="auto"/>
        </w:rPr>
        <w:t xml:space="preserve"> o pow</w:t>
      </w:r>
      <w:r w:rsidR="004B1694" w:rsidRPr="00934EED">
        <w:rPr>
          <w:rFonts w:eastAsia="Arial,Bold"/>
          <w:iCs/>
          <w:color w:val="auto"/>
        </w:rPr>
        <w:t>ierzchni</w:t>
      </w:r>
      <w:r w:rsidR="005739AE" w:rsidRPr="00934EED">
        <w:rPr>
          <w:rFonts w:eastAsia="Arial,Bold"/>
          <w:iCs/>
          <w:color w:val="auto"/>
        </w:rPr>
        <w:t xml:space="preserve"> </w:t>
      </w:r>
      <w:r w:rsidR="001C277E" w:rsidRPr="00934EED">
        <w:rPr>
          <w:rFonts w:eastAsia="Arial,Bold"/>
          <w:iCs/>
          <w:color w:val="auto"/>
        </w:rPr>
        <w:t>0,157</w:t>
      </w:r>
      <w:r w:rsidR="0024656D">
        <w:rPr>
          <w:rFonts w:eastAsia="Arial,Bold"/>
          <w:iCs/>
          <w:color w:val="auto"/>
        </w:rPr>
        <w:t>4</w:t>
      </w:r>
      <w:r w:rsidR="005739AE" w:rsidRPr="00934EED">
        <w:rPr>
          <w:rFonts w:eastAsia="Arial,Bold"/>
          <w:iCs/>
          <w:color w:val="auto"/>
        </w:rPr>
        <w:t xml:space="preserve"> ha, dla której prowadzona jest księga wieczysta nr </w:t>
      </w:r>
      <w:r w:rsidR="001C277E" w:rsidRPr="00934EED">
        <w:rPr>
          <w:rFonts w:eastAsia="Arial,Bold"/>
          <w:iCs/>
          <w:color w:val="auto"/>
        </w:rPr>
        <w:t>SW1W/00067553/7</w:t>
      </w:r>
      <w:r w:rsidR="005739AE" w:rsidRPr="00934EED">
        <w:rPr>
          <w:rFonts w:eastAsia="Arial,Bold"/>
          <w:iCs/>
          <w:color w:val="auto"/>
        </w:rPr>
        <w:t xml:space="preserve">. </w:t>
      </w:r>
      <w:bookmarkEnd w:id="2"/>
      <w:r w:rsidR="005739AE" w:rsidRPr="00934EED">
        <w:rPr>
          <w:rFonts w:eastAsia="Arial,Bold"/>
          <w:iCs/>
          <w:color w:val="auto"/>
        </w:rPr>
        <w:t>Teren niezabudowany, przeznaczany</w:t>
      </w:r>
      <w:r w:rsidR="00440197" w:rsidRPr="00934EED">
        <w:rPr>
          <w:rFonts w:eastAsia="Arial,Bold"/>
          <w:iCs/>
          <w:color w:val="auto"/>
        </w:rPr>
        <w:t xml:space="preserve"> pod zabudowę </w:t>
      </w:r>
      <w:r w:rsidR="008514E7" w:rsidRPr="00934EED">
        <w:rPr>
          <w:rFonts w:eastAsia="Arial,Bold"/>
          <w:iCs/>
          <w:color w:val="auto"/>
        </w:rPr>
        <w:t>jednorodzinną, której właścicielem</w:t>
      </w:r>
      <w:r w:rsidR="00770266" w:rsidRPr="00934EED">
        <w:rPr>
          <w:rFonts w:eastAsia="Arial,Bold"/>
          <w:iCs/>
          <w:color w:val="auto"/>
        </w:rPr>
        <w:t xml:space="preserve"> </w:t>
      </w:r>
      <w:r w:rsidR="007116B0" w:rsidRPr="00934EED">
        <w:rPr>
          <w:rFonts w:eastAsia="Arial,Bold"/>
          <w:iCs/>
          <w:color w:val="auto"/>
        </w:rPr>
        <w:t xml:space="preserve">jest „INVEST-PARK DEVELOPMENT” </w:t>
      </w:r>
      <w:r w:rsidR="005739AE" w:rsidRPr="00934EED">
        <w:rPr>
          <w:rFonts w:eastAsia="Arial,Bold"/>
          <w:iCs/>
          <w:color w:val="auto"/>
        </w:rPr>
        <w:t xml:space="preserve">Spółka z ograniczoną odpowiedzialnością z siedzibą </w:t>
      </w:r>
      <w:r w:rsidR="00AA1ABB" w:rsidRPr="00934EED">
        <w:rPr>
          <w:rFonts w:eastAsia="Arial,Bold"/>
          <w:iCs/>
          <w:color w:val="auto"/>
        </w:rPr>
        <w:t xml:space="preserve">przy ul. Uczniowskiej 16, 58-306 </w:t>
      </w:r>
      <w:r w:rsidR="005739AE" w:rsidRPr="00934EED">
        <w:rPr>
          <w:rFonts w:eastAsia="Arial,Bold"/>
          <w:iCs/>
          <w:color w:val="auto"/>
        </w:rPr>
        <w:t>Wałbrzych.</w:t>
      </w:r>
    </w:p>
    <w:p w14:paraId="78554EEC" w14:textId="71B4F54C" w:rsidR="00DB2986" w:rsidRPr="00934EED" w:rsidRDefault="00DB2986">
      <w:pPr>
        <w:spacing w:after="160" w:line="259" w:lineRule="auto"/>
        <w:rPr>
          <w:rFonts w:ascii="Times New Roman" w:eastAsia="Arial,Bold" w:hAnsi="Times New Roman"/>
          <w:iCs/>
          <w:sz w:val="24"/>
          <w:szCs w:val="24"/>
          <w:lang w:eastAsia="pl-PL"/>
        </w:rPr>
      </w:pPr>
      <w:r w:rsidRPr="00934EED">
        <w:rPr>
          <w:rFonts w:ascii="Times New Roman" w:eastAsia="Arial,Bold" w:hAnsi="Times New Roman"/>
          <w:iCs/>
        </w:rPr>
        <w:br w:type="page"/>
      </w:r>
    </w:p>
    <w:bookmarkEnd w:id="3"/>
    <w:p w14:paraId="67C3734B" w14:textId="6F067F00" w:rsidR="003B75B0" w:rsidRPr="00934EED" w:rsidRDefault="003B75B0" w:rsidP="001C2F28">
      <w:pPr>
        <w:shd w:val="clear" w:color="auto" w:fill="FFFFFF"/>
        <w:spacing w:after="158" w:line="33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lastRenderedPageBreak/>
        <w:t>§ 2</w:t>
      </w:r>
      <w:r w:rsidR="00A86DC5" w:rsidRPr="00934EE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="008B779D" w:rsidRPr="00934EE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</w:t>
      </w:r>
      <w:r w:rsidR="00A86DC5" w:rsidRPr="00934EE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pis nieruchomości</w:t>
      </w:r>
    </w:p>
    <w:p w14:paraId="502AF71C" w14:textId="77777777" w:rsidR="003B75B0" w:rsidRPr="00934EED" w:rsidRDefault="003B75B0" w:rsidP="003B75B0">
      <w:pPr>
        <w:shd w:val="clear" w:color="auto" w:fill="FFFFFF"/>
        <w:spacing w:after="158" w:line="330" w:lineRule="atLeast"/>
        <w:ind w:left="108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1DE4A4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4" w:name="_Hlk487198318"/>
      <w:r w:rsidRPr="00934EED">
        <w:rPr>
          <w:rFonts w:ascii="Times New Roman" w:hAnsi="Times New Roman"/>
          <w:sz w:val="24"/>
          <w:szCs w:val="24"/>
        </w:rPr>
        <w:t xml:space="preserve">Działka jest niezabudowana, usytuowana w południowo-wschodniej części obrębu, w sąsiedztwie terenu o takim samym i podobnym przeznaczeniu. Nieco dalej tereny zieleni, tereny lasów, tereny produkcyjno-usługowe. W pobliżu osiedle domków jednorodzinnych w nowej zabudowie. </w:t>
      </w:r>
    </w:p>
    <w:p w14:paraId="4FD916EF" w14:textId="78F98CF4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 </w:t>
      </w:r>
      <w:r w:rsidR="00854EC7">
        <w:rPr>
          <w:rFonts w:ascii="Times New Roman" w:hAnsi="Times New Roman"/>
          <w:sz w:val="24"/>
          <w:szCs w:val="24"/>
        </w:rPr>
        <w:t>Kształt działki regularny, zbliżony do prostokąta. Teren płaski. Częściowo ogrodzony od działek sąsiednich, porośnięty roślinnością trawiastą. Działka posiada przyłącza infrastruktury technicznej sieć energetyczna. Pozostałe sieci w drodze z możliwością przyłączenia w tym sieć gazowa. Północno wschodni róg działki przecina sieć wodociągowa. Działka posiada bezpośredni dostęp do drogi publicznej. Dojazd o nawierzchni asfaltowej.</w:t>
      </w:r>
    </w:p>
    <w:p w14:paraId="5651A0DF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Zbycie Nieruchomości jako składników aktywów trwałych wymaga uzyskania przez Spółkę zgód i/lub opinii wynikających z umowy Spółki.</w:t>
      </w:r>
    </w:p>
    <w:p w14:paraId="149577E3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Zarząd Spółki jest zobowiązany do uzyskania zgód i/lub opinii, o których mowa w powyżej przed wszczęciem postępowania i/lub po jego zakończeniu.</w:t>
      </w:r>
    </w:p>
    <w:p w14:paraId="4524F005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Nieruchomość, zgodnie z miejscowym planem zagospodarowania przestrzennego uchwalonym Uchwałą Rady Miejskiej w Wałbrzychu nr LVI/431/06 z dnia 28 września 2006 r. przeznaczona jest pod zabudowę mieszkaniową jednorodzinną (oznaczenie 15 MN).</w:t>
      </w:r>
    </w:p>
    <w:p w14:paraId="3518BE44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5" w:name="_Hlk526255564"/>
      <w:r w:rsidRPr="00934EED">
        <w:rPr>
          <w:rFonts w:ascii="Times New Roman" w:hAnsi="Times New Roman"/>
          <w:sz w:val="24"/>
          <w:szCs w:val="24"/>
        </w:rPr>
        <w:t xml:space="preserve">Nieruchomość wolna jest od wszelkich praw i roszczeń osób trzecich i nie jest przedmiotem toczącego się postępowania sądowego, ani postępowania administracyjnego i nie zachodzą ograniczenia w jej rozporządzaniu. </w:t>
      </w:r>
    </w:p>
    <w:bookmarkEnd w:id="5"/>
    <w:p w14:paraId="78D57A7A" w14:textId="63E86C58" w:rsidR="00C74AD7" w:rsidRPr="003C09A3" w:rsidRDefault="00C61F30" w:rsidP="00FB35DA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3C09A3">
        <w:rPr>
          <w:rFonts w:ascii="Times New Roman" w:hAnsi="Times New Roman"/>
          <w:sz w:val="24"/>
          <w:szCs w:val="24"/>
        </w:rPr>
        <w:t>Zgodnie z zapisami z ewidencji gruntów Działka stanowi grunty orne klasy RIV</w:t>
      </w:r>
      <w:r w:rsidR="00BD4FAE" w:rsidRPr="003C09A3">
        <w:rPr>
          <w:rFonts w:ascii="Times New Roman" w:hAnsi="Times New Roman"/>
          <w:sz w:val="24"/>
          <w:szCs w:val="24"/>
        </w:rPr>
        <w:t>b</w:t>
      </w:r>
      <w:bookmarkEnd w:id="4"/>
      <w:r w:rsidR="003C09A3">
        <w:rPr>
          <w:rFonts w:ascii="Times New Roman" w:hAnsi="Times New Roman"/>
          <w:sz w:val="24"/>
          <w:szCs w:val="24"/>
        </w:rPr>
        <w:t>.</w:t>
      </w:r>
    </w:p>
    <w:p w14:paraId="30C89E0C" w14:textId="14D2E04A" w:rsidR="00944704" w:rsidRPr="00934EED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D76F3D" w:rsidRPr="00934EED">
        <w:rPr>
          <w:rFonts w:ascii="Times New Roman" w:hAnsi="Times New Roman"/>
          <w:b/>
          <w:sz w:val="24"/>
          <w:szCs w:val="24"/>
          <w:u w:val="single"/>
        </w:rPr>
        <w:t>3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Cena wywoławcza oraz informacja o opodatkowaniu sprzedaży</w:t>
      </w:r>
    </w:p>
    <w:p w14:paraId="0140233F" w14:textId="44F42FE7" w:rsidR="000F0B94" w:rsidRPr="00934EED" w:rsidRDefault="000F0B94" w:rsidP="00E47098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" w:name="_Hlk10466484"/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Cena wywoławcza Nieruchomości wynosi</w:t>
      </w:r>
      <w:r w:rsidR="00B3403D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1BC0" w:rsidRPr="00751681">
        <w:rPr>
          <w:rFonts w:ascii="Times New Roman" w:hAnsi="Times New Roman"/>
          <w:b/>
          <w:bCs/>
          <w:sz w:val="24"/>
          <w:szCs w:val="24"/>
        </w:rPr>
        <w:t>383 000,00</w:t>
      </w:r>
      <w:r w:rsidR="00B81BC0" w:rsidRPr="00B8576E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B81BC0" w:rsidRPr="00B8576E">
        <w:rPr>
          <w:rFonts w:ascii="Times New Roman" w:hAnsi="Times New Roman"/>
          <w:sz w:val="24"/>
          <w:szCs w:val="24"/>
        </w:rPr>
        <w:t xml:space="preserve"> (słownie: </w:t>
      </w:r>
      <w:r w:rsidR="00B81BC0">
        <w:rPr>
          <w:rFonts w:ascii="Times New Roman" w:hAnsi="Times New Roman"/>
          <w:sz w:val="24"/>
          <w:szCs w:val="24"/>
        </w:rPr>
        <w:t>trzysta osiemdziesiąt trzy</w:t>
      </w:r>
      <w:r w:rsidR="00B81BC0" w:rsidRPr="00B8576E">
        <w:rPr>
          <w:rFonts w:ascii="Times New Roman" w:hAnsi="Times New Roman"/>
          <w:sz w:val="24"/>
          <w:szCs w:val="24"/>
        </w:rPr>
        <w:t xml:space="preserve"> </w:t>
      </w:r>
      <w:r w:rsidR="00B81BC0">
        <w:rPr>
          <w:rFonts w:ascii="Times New Roman" w:hAnsi="Times New Roman"/>
          <w:sz w:val="24"/>
          <w:szCs w:val="24"/>
        </w:rPr>
        <w:t xml:space="preserve">tysiące </w:t>
      </w:r>
      <w:r w:rsidR="00B81BC0" w:rsidRPr="00B8576E">
        <w:rPr>
          <w:rFonts w:ascii="Times New Roman" w:hAnsi="Times New Roman"/>
          <w:sz w:val="24"/>
          <w:szCs w:val="24"/>
        </w:rPr>
        <w:t xml:space="preserve">złotych  00/100) </w:t>
      </w:r>
      <w:r w:rsidR="0017205C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17205C" w:rsidRPr="00934EED">
        <w:rPr>
          <w:rFonts w:ascii="Times New Roman" w:eastAsia="Times New Roman" w:hAnsi="Times New Roman"/>
          <w:sz w:val="24"/>
          <w:szCs w:val="24"/>
          <w:lang w:eastAsia="pl-PL"/>
        </w:rPr>
        <w:t>netto plus podatek VAT według stawki obowiązującej w dniu zawarcia umowy sprzedaży.</w:t>
      </w:r>
      <w:r w:rsidR="000E2F18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494DC0A" w14:textId="64FF6677" w:rsidR="000F0B94" w:rsidRPr="00934EED" w:rsidRDefault="000F0B94" w:rsidP="008D0CCF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Wszelkie podatki, opłaty, koszty notarialne oraz inne koszty związane z nabyciem</w:t>
      </w:r>
      <w:r w:rsidR="00FC798D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nieruchomości ponosi kupujący.</w:t>
      </w:r>
    </w:p>
    <w:p w14:paraId="2DCA2F4C" w14:textId="23874F9B" w:rsidR="000F0B94" w:rsidRPr="00934EED" w:rsidRDefault="000F0B94" w:rsidP="008D0CCF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Zaoferowana cena nie może być niższa od ceny wywoławczej, może być równa bądź wyższa.</w:t>
      </w:r>
    </w:p>
    <w:bookmarkEnd w:id="6"/>
    <w:p w14:paraId="0C268AD9" w14:textId="77777777" w:rsidR="0086083F" w:rsidRPr="00934EED" w:rsidRDefault="0086083F" w:rsidP="001B461C">
      <w:pPr>
        <w:jc w:val="both"/>
        <w:rPr>
          <w:rFonts w:ascii="Times New Roman" w:hAnsi="Times New Roman"/>
          <w:sz w:val="24"/>
          <w:szCs w:val="24"/>
        </w:rPr>
      </w:pPr>
    </w:p>
    <w:p w14:paraId="3DA96267" w14:textId="5E095BA8" w:rsidR="00944704" w:rsidRPr="00934EED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F2265D" w:rsidRPr="00934EED">
        <w:rPr>
          <w:rFonts w:ascii="Times New Roman" w:hAnsi="Times New Roman"/>
          <w:b/>
          <w:sz w:val="24"/>
          <w:szCs w:val="24"/>
          <w:u w:val="single"/>
        </w:rPr>
        <w:t>4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</w:t>
      </w:r>
      <w:r w:rsidR="00F2265D" w:rsidRPr="00934E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Wymagania dotyczące wadium</w:t>
      </w:r>
    </w:p>
    <w:p w14:paraId="2C29F8CE" w14:textId="6B8D0B22" w:rsidR="0068791D" w:rsidRPr="00CF0833" w:rsidRDefault="00120D5B" w:rsidP="00CF0833">
      <w:pPr>
        <w:numPr>
          <w:ilvl w:val="0"/>
          <w:numId w:val="3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55A1" w:rsidRPr="00934EED">
        <w:rPr>
          <w:rFonts w:ascii="Times New Roman" w:eastAsia="Times New Roman" w:hAnsi="Times New Roman"/>
          <w:sz w:val="24"/>
          <w:szCs w:val="24"/>
          <w:lang w:eastAsia="pl-PL"/>
        </w:rPr>
        <w:t>Warunkiem udziału w niniejszym przetargu jest wpłacenie wadium na rzecz „INVEST-</w:t>
      </w:r>
      <w:r w:rsidR="00FC798D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55A1" w:rsidRPr="00934EED">
        <w:rPr>
          <w:rFonts w:ascii="Times New Roman" w:eastAsia="Times New Roman" w:hAnsi="Times New Roman"/>
          <w:sz w:val="24"/>
          <w:szCs w:val="24"/>
          <w:lang w:eastAsia="pl-PL"/>
        </w:rPr>
        <w:t>PARK DEVELOPMENT” Sp. z o.o. w wysokości 5 % ceny wywoławczej netto tj.</w:t>
      </w:r>
      <w:r w:rsidR="001C0D32" w:rsidRPr="001C0D32">
        <w:rPr>
          <w:rFonts w:ascii="Times New Roman" w:hAnsi="Times New Roman"/>
          <w:sz w:val="24"/>
          <w:szCs w:val="24"/>
        </w:rPr>
        <w:t xml:space="preserve"> </w:t>
      </w:r>
      <w:bookmarkStart w:id="7" w:name="_Hlk68767140"/>
      <w:r w:rsidR="001C0D32">
        <w:rPr>
          <w:rFonts w:ascii="Times New Roman" w:hAnsi="Times New Roman"/>
          <w:b/>
          <w:bCs/>
          <w:sz w:val="24"/>
          <w:szCs w:val="24"/>
        </w:rPr>
        <w:t xml:space="preserve"> 19 150,00</w:t>
      </w:r>
      <w:r w:rsidR="001C0D32" w:rsidRPr="00E07035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1C0D32" w:rsidRPr="00E07035">
        <w:rPr>
          <w:rFonts w:ascii="Times New Roman" w:hAnsi="Times New Roman"/>
          <w:sz w:val="24"/>
          <w:szCs w:val="24"/>
        </w:rPr>
        <w:t xml:space="preserve"> (słownie: </w:t>
      </w:r>
      <w:r w:rsidR="001C0D32">
        <w:rPr>
          <w:rFonts w:ascii="Times New Roman" w:hAnsi="Times New Roman"/>
          <w:sz w:val="24"/>
          <w:szCs w:val="24"/>
        </w:rPr>
        <w:t>dziewiętnaście tysięcy sto pięćdziesiąt</w:t>
      </w:r>
      <w:r w:rsidR="001C0D32" w:rsidRPr="00E07035">
        <w:rPr>
          <w:rFonts w:ascii="Times New Roman" w:hAnsi="Times New Roman"/>
          <w:sz w:val="24"/>
          <w:szCs w:val="24"/>
        </w:rPr>
        <w:t xml:space="preserve"> złotych  00/100).</w:t>
      </w:r>
      <w:bookmarkStart w:id="8" w:name="_Hlk93323724"/>
      <w:bookmarkEnd w:id="7"/>
      <w:r w:rsidR="00CF0833">
        <w:rPr>
          <w:rFonts w:ascii="Times New Roman" w:hAnsi="Times New Roman"/>
          <w:sz w:val="24"/>
          <w:szCs w:val="24"/>
        </w:rPr>
        <w:t xml:space="preserve"> </w:t>
      </w:r>
    </w:p>
    <w:bookmarkEnd w:id="8"/>
    <w:p w14:paraId="444FA1AA" w14:textId="389F4FB7" w:rsidR="00AE55A1" w:rsidRPr="00934EED" w:rsidRDefault="00AE55A1" w:rsidP="00214D99">
      <w:pPr>
        <w:pStyle w:val="Akapitzlist"/>
        <w:numPr>
          <w:ilvl w:val="0"/>
          <w:numId w:val="29"/>
        </w:numPr>
        <w:shd w:val="clear" w:color="auto" w:fill="FFFFFF"/>
        <w:tabs>
          <w:tab w:val="left" w:pos="8080"/>
        </w:tabs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Wadium powinno być wpłacone najpóźniej do dnia </w:t>
      </w:r>
      <w:r w:rsidR="000726B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23 marca 2026</w:t>
      </w:r>
      <w:r w:rsidR="00E461CC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na rachunek bankowy Spółki w Banku PKO BP S.A. Oddział Wałbrzych nr </w:t>
      </w:r>
      <w:r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02 1020 5095 0000 5902 0102 5840</w:t>
      </w: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, przy czym liczy się data wpływu na konto Spółki.</w:t>
      </w:r>
    </w:p>
    <w:p w14:paraId="3DF9D565" w14:textId="6B2C8EF5" w:rsidR="00AE55A1" w:rsidRPr="00934EED" w:rsidRDefault="003F1C7A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W tytule wpłaty proszę wpisać: </w:t>
      </w:r>
      <w:r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DOTYCZY: PRZETARG – </w:t>
      </w:r>
      <w:r w:rsidR="00AA4348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działka nr 36</w:t>
      </w:r>
      <w:r w:rsidR="009A66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AA4348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 w:rsidR="009A66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AA4348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Wałbrzychu. </w:t>
      </w:r>
    </w:p>
    <w:p w14:paraId="4027AE0C" w14:textId="210EEF08" w:rsidR="00B50310" w:rsidRPr="00934EED" w:rsidRDefault="003F1C7A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hAnsi="Times New Roman"/>
          <w:sz w:val="24"/>
          <w:szCs w:val="24"/>
        </w:rPr>
        <w:t>Uczestnik przetargu zobowiązany jest załączyć do oferty dowód wniesienia wadium.</w:t>
      </w:r>
    </w:p>
    <w:p w14:paraId="4D4CCE09" w14:textId="2DC49A8B" w:rsidR="00B50310" w:rsidRPr="00934EED" w:rsidRDefault="00944704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hAnsi="Times New Roman"/>
          <w:sz w:val="24"/>
          <w:szCs w:val="24"/>
        </w:rPr>
        <w:t>Wadium zwraca się niezwłocznie po odwołaniu albo po zamknięciu przetargu</w:t>
      </w:r>
      <w:r w:rsidR="00693970" w:rsidRPr="00934EED">
        <w:rPr>
          <w:rFonts w:ascii="Times New Roman" w:hAnsi="Times New Roman"/>
          <w:sz w:val="24"/>
          <w:szCs w:val="24"/>
        </w:rPr>
        <w:t>,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z</w:t>
      </w:r>
      <w:r w:rsidR="00693970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zastrzeżeniem ust. 7 i 8 jednak nie później niż przed upływem 30 dni od dnia, odpowiednio:</w:t>
      </w:r>
    </w:p>
    <w:p w14:paraId="16891AA5" w14:textId="77777777" w:rsidR="00B50310" w:rsidRPr="00934EED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odwołania przetargu,</w:t>
      </w:r>
    </w:p>
    <w:p w14:paraId="24CFEA95" w14:textId="77777777" w:rsidR="00B50310" w:rsidRPr="00934EED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zamknięcia przetargu,</w:t>
      </w:r>
    </w:p>
    <w:p w14:paraId="57672A46" w14:textId="77777777" w:rsidR="00B50310" w:rsidRPr="00934EED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unieważnienia przetargu,</w:t>
      </w:r>
    </w:p>
    <w:p w14:paraId="2BCD9899" w14:textId="77777777" w:rsidR="00B50310" w:rsidRPr="00934EED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zakończenia przetargu wynikiem negatywnym.</w:t>
      </w:r>
    </w:p>
    <w:p w14:paraId="44688A22" w14:textId="151AFC5B" w:rsidR="003F1C7A" w:rsidRPr="00934EED" w:rsidRDefault="00944704" w:rsidP="003F1C7A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braku zgody na zbycie nieruchomości wyrażonej przez organy Spółki.</w:t>
      </w:r>
    </w:p>
    <w:p w14:paraId="6CF188A2" w14:textId="19614361" w:rsidR="00DB2986" w:rsidRPr="00934EED" w:rsidRDefault="00944704" w:rsidP="00DB2986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Zwrot wadium, nastąpi na rachunek bankowy wskazany przez uczestnika przetargu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w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formularzu ofertowym.</w:t>
      </w:r>
    </w:p>
    <w:p w14:paraId="2351A0B6" w14:textId="792D0828" w:rsidR="00B50310" w:rsidRPr="00934EED" w:rsidRDefault="00FB60FE" w:rsidP="00731F73">
      <w:pPr>
        <w:ind w:left="349" w:hanging="34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7. </w:t>
      </w:r>
      <w:r w:rsidR="00944704" w:rsidRPr="00934EED">
        <w:rPr>
          <w:rFonts w:ascii="Times New Roman" w:hAnsi="Times New Roman"/>
          <w:sz w:val="24"/>
          <w:szCs w:val="24"/>
        </w:rPr>
        <w:t xml:space="preserve">Wadium wniesione przez uczestnika przetargu, który wygrał przetarg (został wyłoniony w przetargu jako nabywca </w:t>
      </w:r>
      <w:r w:rsidR="008966D9" w:rsidRPr="00934EED">
        <w:rPr>
          <w:rFonts w:ascii="Times New Roman" w:hAnsi="Times New Roman"/>
          <w:sz w:val="24"/>
          <w:szCs w:val="24"/>
        </w:rPr>
        <w:t>N</w:t>
      </w:r>
      <w:r w:rsidR="00944704" w:rsidRPr="00934EED">
        <w:rPr>
          <w:rFonts w:ascii="Times New Roman" w:hAnsi="Times New Roman"/>
          <w:sz w:val="24"/>
          <w:szCs w:val="24"/>
        </w:rPr>
        <w:t xml:space="preserve">ieruchomości), zalicza się na poczet ceny netto nabycia </w:t>
      </w:r>
      <w:r w:rsidR="00B50310" w:rsidRPr="00934EED">
        <w:rPr>
          <w:rFonts w:ascii="Times New Roman" w:hAnsi="Times New Roman"/>
          <w:sz w:val="24"/>
          <w:szCs w:val="24"/>
        </w:rPr>
        <w:t>N</w:t>
      </w:r>
      <w:r w:rsidR="00944704" w:rsidRPr="00934EED">
        <w:rPr>
          <w:rFonts w:ascii="Times New Roman" w:hAnsi="Times New Roman"/>
          <w:sz w:val="24"/>
          <w:szCs w:val="24"/>
        </w:rPr>
        <w:t>ieruchomości.</w:t>
      </w:r>
    </w:p>
    <w:p w14:paraId="404C2CD7" w14:textId="15639CE7" w:rsidR="00D00122" w:rsidRPr="00934EED" w:rsidRDefault="00FB60FE" w:rsidP="00731F73">
      <w:pPr>
        <w:ind w:left="349" w:hanging="34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8. </w:t>
      </w:r>
      <w:r w:rsidR="00D00122" w:rsidRPr="00934EED">
        <w:rPr>
          <w:rFonts w:ascii="Times New Roman" w:hAnsi="Times New Roman"/>
          <w:sz w:val="24"/>
          <w:szCs w:val="24"/>
        </w:rPr>
        <w:t>Jeżeli uczestnik przetargu, pomimo wyboru jego oferty, uchyla się od zawarcia umowy, w szczególności nie stawi się w celu zawarcia umowy w kancelarii notarialnej wskazanej przez Spółkę w określonym w zawiadomieniu terminie, wpłacone przez niego wadium nie podlega zwrotowi i przepada na rzecz Spółki.</w:t>
      </w:r>
    </w:p>
    <w:p w14:paraId="7A05CCFB" w14:textId="3600FEDB" w:rsidR="00483904" w:rsidRPr="00934EED" w:rsidRDefault="00483904" w:rsidP="00120D5B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9. </w:t>
      </w:r>
      <w:r w:rsidR="00944704" w:rsidRPr="00934EED">
        <w:rPr>
          <w:rFonts w:ascii="Times New Roman" w:hAnsi="Times New Roman"/>
          <w:sz w:val="24"/>
          <w:szCs w:val="24"/>
        </w:rPr>
        <w:t>Od kwot wniesionych tytułem wadium nie nalicza się odsetek.</w:t>
      </w:r>
    </w:p>
    <w:p w14:paraId="4CAA4264" w14:textId="7B008D03" w:rsidR="00FF26C7" w:rsidRPr="00934EED" w:rsidRDefault="00483904" w:rsidP="00731F7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10.</w:t>
      </w:r>
      <w:r w:rsidR="00944704" w:rsidRPr="00934EED">
        <w:rPr>
          <w:rFonts w:ascii="Times New Roman" w:hAnsi="Times New Roman"/>
        </w:rPr>
        <w:t>W</w:t>
      </w:r>
      <w:r w:rsidR="00944704" w:rsidRPr="00934EED">
        <w:rPr>
          <w:rFonts w:ascii="Times New Roman" w:hAnsi="Times New Roman"/>
          <w:sz w:val="24"/>
          <w:szCs w:val="24"/>
        </w:rPr>
        <w:t xml:space="preserve"> przypadku zamiaru nabycia nieruchomości w ramach wspólności ustawowej małżeńskiej, </w:t>
      </w:r>
      <w:r w:rsidR="00B23A32" w:rsidRPr="00934EED">
        <w:rPr>
          <w:rFonts w:ascii="Times New Roman" w:hAnsi="Times New Roman"/>
          <w:sz w:val="24"/>
          <w:szCs w:val="24"/>
        </w:rPr>
        <w:t>wadium w</w:t>
      </w:r>
      <w:r w:rsidR="00944704" w:rsidRPr="00934EED">
        <w:rPr>
          <w:rFonts w:ascii="Times New Roman" w:hAnsi="Times New Roman"/>
          <w:sz w:val="24"/>
          <w:szCs w:val="24"/>
        </w:rPr>
        <w:t xml:space="preserve">inno być wniesione </w:t>
      </w:r>
      <w:r w:rsidR="00B23A32" w:rsidRPr="00934EED">
        <w:rPr>
          <w:rFonts w:ascii="Times New Roman" w:hAnsi="Times New Roman"/>
          <w:sz w:val="24"/>
          <w:szCs w:val="24"/>
        </w:rPr>
        <w:t xml:space="preserve">w imieniu </w:t>
      </w:r>
      <w:r w:rsidR="00944704" w:rsidRPr="00934EED">
        <w:rPr>
          <w:rFonts w:ascii="Times New Roman" w:hAnsi="Times New Roman"/>
          <w:sz w:val="24"/>
          <w:szCs w:val="24"/>
        </w:rPr>
        <w:t>obojga małżonków.</w:t>
      </w:r>
    </w:p>
    <w:p w14:paraId="611F5781" w14:textId="3F83966C" w:rsidR="00DB2986" w:rsidRPr="00934EED" w:rsidRDefault="00DB298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br w:type="page"/>
      </w:r>
    </w:p>
    <w:p w14:paraId="487FF33D" w14:textId="6616E88C" w:rsidR="00944704" w:rsidRPr="00934EED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§ </w:t>
      </w:r>
      <w:r w:rsidR="00FF26C7" w:rsidRPr="00934EED">
        <w:rPr>
          <w:rFonts w:ascii="Times New Roman" w:hAnsi="Times New Roman"/>
          <w:b/>
          <w:sz w:val="24"/>
          <w:szCs w:val="24"/>
          <w:u w:val="single"/>
        </w:rPr>
        <w:t>5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Miejsce, sposób i termin składania ofert</w:t>
      </w:r>
    </w:p>
    <w:p w14:paraId="51055079" w14:textId="77777777" w:rsidR="002D1C77" w:rsidRPr="00934EED" w:rsidRDefault="00944704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Pisemną ofertę należy składać w trwale zamkniętej kopercie w siedzibie „INVEST-PARK DEVELOPMENT” Sp. z o.o. (58-306 Wałbrzych, ul. Uczniowska 16- I</w:t>
      </w:r>
      <w:r w:rsidR="00BE22EF" w:rsidRPr="00934EED">
        <w:rPr>
          <w:rFonts w:ascii="Times New Roman" w:hAnsi="Times New Roman"/>
          <w:sz w:val="24"/>
          <w:szCs w:val="24"/>
        </w:rPr>
        <w:t>I</w:t>
      </w:r>
      <w:r w:rsidRPr="00934EED">
        <w:rPr>
          <w:rFonts w:ascii="Times New Roman" w:hAnsi="Times New Roman"/>
          <w:sz w:val="24"/>
          <w:szCs w:val="24"/>
        </w:rPr>
        <w:t xml:space="preserve"> </w:t>
      </w:r>
      <w:r w:rsidR="0096649A" w:rsidRPr="00934EED">
        <w:rPr>
          <w:rFonts w:ascii="Times New Roman" w:hAnsi="Times New Roman"/>
          <w:sz w:val="24"/>
          <w:szCs w:val="24"/>
        </w:rPr>
        <w:t xml:space="preserve">piętro) </w:t>
      </w:r>
      <w:r w:rsidR="002D1C77" w:rsidRPr="00934EED">
        <w:rPr>
          <w:rFonts w:ascii="Times New Roman" w:hAnsi="Times New Roman"/>
          <w:sz w:val="24"/>
          <w:szCs w:val="24"/>
        </w:rPr>
        <w:t>lub wysyłając pocztą na adres siedziby Spółki.</w:t>
      </w:r>
    </w:p>
    <w:p w14:paraId="6FA345D2" w14:textId="58508073" w:rsidR="00B50310" w:rsidRPr="00934EED" w:rsidRDefault="002D1C77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Oferta powinna być złożona w </w:t>
      </w:r>
      <w:r w:rsidR="00944704" w:rsidRPr="00934EED">
        <w:rPr>
          <w:rFonts w:ascii="Times New Roman" w:hAnsi="Times New Roman"/>
          <w:sz w:val="24"/>
          <w:szCs w:val="24"/>
        </w:rPr>
        <w:t>terminie do dnia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="00B5482D">
        <w:rPr>
          <w:rFonts w:ascii="Times New Roman" w:hAnsi="Times New Roman"/>
          <w:b/>
          <w:bCs/>
          <w:sz w:val="24"/>
          <w:szCs w:val="24"/>
        </w:rPr>
        <w:t>24 marca 2026</w:t>
      </w:r>
      <w:r w:rsidR="001A395C" w:rsidRPr="00934EE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B50310" w:rsidRPr="00934E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4704" w:rsidRPr="00934EED">
        <w:rPr>
          <w:rFonts w:ascii="Times New Roman" w:hAnsi="Times New Roman"/>
          <w:b/>
          <w:bCs/>
          <w:sz w:val="24"/>
          <w:szCs w:val="24"/>
        </w:rPr>
        <w:t>do godz.</w:t>
      </w:r>
      <w:r w:rsidR="001A395C" w:rsidRPr="00934E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4704" w:rsidRPr="00934EED">
        <w:rPr>
          <w:rFonts w:ascii="Times New Roman" w:hAnsi="Times New Roman"/>
          <w:b/>
          <w:bCs/>
          <w:sz w:val="24"/>
          <w:szCs w:val="24"/>
        </w:rPr>
        <w:t>1</w:t>
      </w:r>
      <w:r w:rsidR="0096649A" w:rsidRPr="00934EED">
        <w:rPr>
          <w:rFonts w:ascii="Times New Roman" w:hAnsi="Times New Roman"/>
          <w:b/>
          <w:bCs/>
          <w:sz w:val="24"/>
          <w:szCs w:val="24"/>
        </w:rPr>
        <w:t>0</w:t>
      </w:r>
      <w:r w:rsidR="00944704" w:rsidRPr="00934EED">
        <w:rPr>
          <w:rFonts w:ascii="Times New Roman" w:hAnsi="Times New Roman"/>
          <w:b/>
          <w:bCs/>
          <w:sz w:val="24"/>
          <w:szCs w:val="24"/>
        </w:rPr>
        <w:t>:00.</w:t>
      </w:r>
    </w:p>
    <w:p w14:paraId="65BA813F" w14:textId="494436BF" w:rsidR="00B50310" w:rsidRPr="00934EED" w:rsidRDefault="00944704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Oznaczenie koperty: </w:t>
      </w:r>
      <w:r w:rsidR="00303E35" w:rsidRPr="00934EED">
        <w:rPr>
          <w:rFonts w:ascii="Times New Roman" w:hAnsi="Times New Roman"/>
          <w:b/>
          <w:bCs/>
          <w:sz w:val="24"/>
          <w:szCs w:val="24"/>
        </w:rPr>
        <w:t>P</w:t>
      </w:r>
      <w:r w:rsidR="0096649A" w:rsidRPr="00934EED">
        <w:rPr>
          <w:rFonts w:ascii="Times New Roman" w:hAnsi="Times New Roman"/>
          <w:b/>
          <w:bCs/>
          <w:sz w:val="24"/>
          <w:szCs w:val="24"/>
        </w:rPr>
        <w:t xml:space="preserve">isemny przetarg nieograniczony </w:t>
      </w:r>
      <w:r w:rsidR="005D74CE" w:rsidRPr="00934EED">
        <w:rPr>
          <w:rFonts w:ascii="Times New Roman" w:hAnsi="Times New Roman"/>
          <w:b/>
          <w:bCs/>
          <w:sz w:val="24"/>
          <w:szCs w:val="24"/>
        </w:rPr>
        <w:t>–</w:t>
      </w:r>
      <w:r w:rsidR="00FC798D" w:rsidRPr="00934E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2685" w:rsidRPr="00934EED">
        <w:rPr>
          <w:rFonts w:ascii="Times New Roman" w:hAnsi="Times New Roman"/>
          <w:b/>
          <w:bCs/>
          <w:sz w:val="24"/>
          <w:szCs w:val="24"/>
        </w:rPr>
        <w:t>Działka nr 36</w:t>
      </w:r>
      <w:r w:rsidR="009A667F">
        <w:rPr>
          <w:rFonts w:ascii="Times New Roman" w:hAnsi="Times New Roman"/>
          <w:b/>
          <w:bCs/>
          <w:sz w:val="24"/>
          <w:szCs w:val="24"/>
        </w:rPr>
        <w:t>2</w:t>
      </w:r>
      <w:r w:rsidR="006C2685" w:rsidRPr="00934EED">
        <w:rPr>
          <w:rFonts w:ascii="Times New Roman" w:hAnsi="Times New Roman"/>
          <w:b/>
          <w:bCs/>
          <w:sz w:val="24"/>
          <w:szCs w:val="24"/>
        </w:rPr>
        <w:t>/</w:t>
      </w:r>
      <w:r w:rsidR="009A667F">
        <w:rPr>
          <w:rFonts w:ascii="Times New Roman" w:hAnsi="Times New Roman"/>
          <w:b/>
          <w:bCs/>
          <w:sz w:val="24"/>
          <w:szCs w:val="24"/>
        </w:rPr>
        <w:t>2</w:t>
      </w:r>
      <w:r w:rsidR="006C2685" w:rsidRPr="00934EED">
        <w:rPr>
          <w:rFonts w:ascii="Times New Roman" w:hAnsi="Times New Roman"/>
          <w:b/>
          <w:bCs/>
          <w:sz w:val="24"/>
          <w:szCs w:val="24"/>
        </w:rPr>
        <w:t xml:space="preserve"> w Wałbrzychu. </w:t>
      </w:r>
    </w:p>
    <w:p w14:paraId="3EFD46BF" w14:textId="3B652D86" w:rsidR="00B50310" w:rsidRPr="00934EED" w:rsidRDefault="00B50310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 termin złożenia oferty przyjmuje się termin, w którym Spółka ofertę faktycznie otrzymała.</w:t>
      </w:r>
      <w:r w:rsidR="002D1C77" w:rsidRPr="00934EED">
        <w:rPr>
          <w:rFonts w:ascii="Times New Roman" w:hAnsi="Times New Roman"/>
          <w:sz w:val="24"/>
          <w:szCs w:val="24"/>
        </w:rPr>
        <w:t xml:space="preserve"> W przypadku wysłania oferty pocztą decydujące znaczeni</w:t>
      </w:r>
      <w:r w:rsidR="005053FD" w:rsidRPr="00934EED">
        <w:rPr>
          <w:rFonts w:ascii="Times New Roman" w:hAnsi="Times New Roman"/>
          <w:sz w:val="24"/>
          <w:szCs w:val="24"/>
        </w:rPr>
        <w:t>e</w:t>
      </w:r>
      <w:r w:rsidR="002D1C77" w:rsidRPr="00934EED">
        <w:rPr>
          <w:rFonts w:ascii="Times New Roman" w:hAnsi="Times New Roman"/>
          <w:sz w:val="24"/>
          <w:szCs w:val="24"/>
        </w:rPr>
        <w:t xml:space="preserve"> ma dzień doręczenia przesyłki przez operatora pocztowego, a nie dzień nadania przesyłki.</w:t>
      </w:r>
    </w:p>
    <w:p w14:paraId="158FE6B4" w14:textId="76B4CA03" w:rsidR="0086083F" w:rsidRPr="00934EED" w:rsidRDefault="00B50310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Oferta złożona po terminie lub niezabezpieczona</w:t>
      </w:r>
      <w:r w:rsidR="002D1C77" w:rsidRPr="00934EED">
        <w:rPr>
          <w:rFonts w:ascii="Times New Roman" w:hAnsi="Times New Roman"/>
          <w:sz w:val="24"/>
          <w:szCs w:val="24"/>
        </w:rPr>
        <w:t xml:space="preserve"> w sposób opisany powyżej</w:t>
      </w:r>
      <w:r w:rsidR="00492905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zostanie zwrócona bez rozpatrywania</w:t>
      </w:r>
      <w:r w:rsidR="000F5126" w:rsidRPr="00934EED">
        <w:rPr>
          <w:rFonts w:ascii="Times New Roman" w:hAnsi="Times New Roman"/>
          <w:sz w:val="24"/>
          <w:szCs w:val="24"/>
        </w:rPr>
        <w:t>,</w:t>
      </w:r>
      <w:r w:rsidRPr="00934EED">
        <w:rPr>
          <w:rFonts w:ascii="Times New Roman" w:hAnsi="Times New Roman"/>
          <w:sz w:val="24"/>
          <w:szCs w:val="24"/>
        </w:rPr>
        <w:t xml:space="preserve"> po rozstrzygnięciu przetargu.</w:t>
      </w:r>
    </w:p>
    <w:p w14:paraId="4C924EA6" w14:textId="541121B6" w:rsidR="0086083F" w:rsidRPr="00934EED" w:rsidRDefault="0086083F" w:rsidP="00E758DF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4735AF" w14:textId="77777777" w:rsidR="002E080F" w:rsidRPr="00934EED" w:rsidRDefault="002E080F" w:rsidP="00E758DF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6B28777" w14:textId="3D5657A4" w:rsidR="005D74CE" w:rsidRPr="00934EED" w:rsidRDefault="00B50310" w:rsidP="00397935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E758DF" w:rsidRPr="00934EED">
        <w:rPr>
          <w:rFonts w:ascii="Times New Roman" w:hAnsi="Times New Roman"/>
          <w:b/>
          <w:sz w:val="24"/>
          <w:szCs w:val="24"/>
          <w:u w:val="single"/>
        </w:rPr>
        <w:t>6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Warunki udziału w przetargu i wymagane dokumenty</w:t>
      </w:r>
    </w:p>
    <w:p w14:paraId="346D13A8" w14:textId="77777777" w:rsidR="00397935" w:rsidRPr="00934EED" w:rsidRDefault="00397935" w:rsidP="00397935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A03C95A" w14:textId="7C35F6B3" w:rsidR="005D74CE" w:rsidRPr="00934EED" w:rsidRDefault="005D74CE" w:rsidP="00120D5B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1.</w:t>
      </w:r>
      <w:r w:rsidRPr="00934EED">
        <w:rPr>
          <w:rFonts w:ascii="Times New Roman" w:hAnsi="Times New Roman"/>
          <w:sz w:val="24"/>
          <w:szCs w:val="24"/>
        </w:rPr>
        <w:tab/>
        <w:t>W przetargu jako oferenci mogą brać udział osoby fizyczne i osoby prawne, jeżeli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wpłacą wadium w wysokości, terminie i w sposób określonych w ogłoszeniu o przetargu oraz specyfikacji istotnych warunków przetargu.</w:t>
      </w:r>
    </w:p>
    <w:p w14:paraId="2E507BD4" w14:textId="45FB974A" w:rsidR="005D74CE" w:rsidRPr="00934EED" w:rsidRDefault="005D74CE" w:rsidP="00120D5B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2.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 xml:space="preserve">W przetargu jako oferenci nie mogą uczestniczyć: </w:t>
      </w:r>
    </w:p>
    <w:p w14:paraId="60AB50B3" w14:textId="1A8B2EA9" w:rsidR="005D74CE" w:rsidRPr="00934EED" w:rsidRDefault="00E23429" w:rsidP="00120D5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a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 xml:space="preserve">członkowie zarządu Spółki i jej organu nadzorującego; </w:t>
      </w:r>
    </w:p>
    <w:p w14:paraId="2743D751" w14:textId="090832B4" w:rsidR="005D74CE" w:rsidRPr="00934EED" w:rsidRDefault="00E23429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b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 xml:space="preserve">podmiot gospodarczy prowadzący przetarg oraz członkowie jego władz i organu nadzorującego; </w:t>
      </w:r>
    </w:p>
    <w:p w14:paraId="70A814AA" w14:textId="4CE6666D" w:rsidR="005D74CE" w:rsidRPr="00934EED" w:rsidRDefault="00E23429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c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 xml:space="preserve">osoby, którym powierzono wykonanie czynności związanych z przeprowadzeniem przetargu; </w:t>
      </w:r>
    </w:p>
    <w:p w14:paraId="7B2DC094" w14:textId="4A9B759F" w:rsidR="005D74CE" w:rsidRPr="00934EED" w:rsidRDefault="00EF578D" w:rsidP="00120D5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d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 xml:space="preserve">małżonek, dzieci, rodzice i rodzeństwo osób, o których mowa w pkt </w:t>
      </w:r>
      <w:r w:rsidRPr="00934EED">
        <w:rPr>
          <w:rFonts w:ascii="Times New Roman" w:hAnsi="Times New Roman"/>
          <w:sz w:val="24"/>
          <w:szCs w:val="24"/>
        </w:rPr>
        <w:t>a,b,c</w:t>
      </w:r>
      <w:r w:rsidR="005D74CE" w:rsidRPr="00934EED">
        <w:rPr>
          <w:rFonts w:ascii="Times New Roman" w:hAnsi="Times New Roman"/>
          <w:sz w:val="24"/>
          <w:szCs w:val="24"/>
        </w:rPr>
        <w:t xml:space="preserve">; </w:t>
      </w:r>
    </w:p>
    <w:p w14:paraId="2541F3AA" w14:textId="0C4B707B" w:rsidR="005D74CE" w:rsidRPr="00934EED" w:rsidRDefault="00EF578D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e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>osoby, które pozostają z prowadzącym przetarg w takim stosunku prawnym lub faktycznym, że może to budzić uzasadnione wątpliwości co do bezstronności prowadzącego przetarg.</w:t>
      </w:r>
    </w:p>
    <w:p w14:paraId="6E2D8B02" w14:textId="77777777" w:rsidR="00C13C21" w:rsidRPr="00934EED" w:rsidRDefault="00C13C21" w:rsidP="00C13C21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EB6DAE5" w14:textId="0FF1E33D" w:rsidR="00EC14C3" w:rsidRPr="00934EED" w:rsidRDefault="00B50310" w:rsidP="00C13C21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934EED">
        <w:rPr>
          <w:rFonts w:ascii="Times New Roman" w:hAnsi="Times New Roman"/>
          <w:sz w:val="24"/>
          <w:szCs w:val="24"/>
          <w:u w:val="single"/>
        </w:rPr>
        <w:t>Uczestnicy przetargu zobowiązani są:</w:t>
      </w:r>
    </w:p>
    <w:p w14:paraId="07F85E28" w14:textId="77777777" w:rsidR="00EC14C3" w:rsidRPr="00934EED" w:rsidRDefault="00EC14C3" w:rsidP="00EC14C3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40EBA3" w14:textId="30639FAB" w:rsidR="00EC14C3" w:rsidRPr="00934EED" w:rsidRDefault="00EC14C3" w:rsidP="00C979C8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bCs/>
          <w:sz w:val="24"/>
          <w:szCs w:val="24"/>
        </w:rPr>
        <w:t xml:space="preserve">złożyć wypełniony formularz ofertowy, określony w </w:t>
      </w:r>
      <w:r w:rsidR="00397935" w:rsidRPr="00934EED">
        <w:rPr>
          <w:rFonts w:ascii="Times New Roman" w:hAnsi="Times New Roman"/>
          <w:b/>
          <w:bCs/>
          <w:sz w:val="24"/>
          <w:szCs w:val="24"/>
        </w:rPr>
        <w:t>Z</w:t>
      </w:r>
      <w:r w:rsidRPr="00934EED">
        <w:rPr>
          <w:rFonts w:ascii="Times New Roman" w:hAnsi="Times New Roman"/>
          <w:b/>
          <w:bCs/>
          <w:sz w:val="24"/>
          <w:szCs w:val="24"/>
        </w:rPr>
        <w:t>ałączniku nr 1 do niniejszej specyfikacji, zawierający wymagane oświadczenia oraz informacje:</w:t>
      </w:r>
    </w:p>
    <w:p w14:paraId="7B9CB483" w14:textId="77777777" w:rsidR="00EC14C3" w:rsidRPr="00934EED" w:rsidRDefault="00EC14C3" w:rsidP="00C979C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1) dane uczestnika:</w:t>
      </w:r>
    </w:p>
    <w:p w14:paraId="45C5FFCC" w14:textId="26E5305D" w:rsidR="00EC14C3" w:rsidRPr="00934EED" w:rsidRDefault="00EC14C3" w:rsidP="00FC798D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 osób fizycznych nieprowadzących działalności gospodarczej: imię i</w:t>
      </w:r>
      <w:r w:rsidR="00BB2F54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nazwisko, adres zamieszkania, numer PESEL,</w:t>
      </w:r>
    </w:p>
    <w:p w14:paraId="1C2D59F8" w14:textId="77777777" w:rsidR="00BE296A" w:rsidRPr="00934EED" w:rsidRDefault="00EC14C3" w:rsidP="00D51657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 podmiotów prowadzących działalność gospodarczą: nazwę, firmę i</w:t>
      </w:r>
      <w:r w:rsidR="00BB2F54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siedzibę oraz aktualne dane z właściwego rejestru lub z centralnej ewidencji i</w:t>
      </w:r>
      <w:r w:rsidR="00BB2F54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informacji o działalności gospodarczej,</w:t>
      </w:r>
    </w:p>
    <w:p w14:paraId="240CC0E1" w14:textId="37B0FED7" w:rsidR="00EC14C3" w:rsidRPr="00934EED" w:rsidRDefault="00EC14C3" w:rsidP="00D51657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w przypadku osoby prawnej lub jednostki organizacyjnej nieposiadającej osobowości prawnej: dane określone w Krajowym Rejestrze Sądowym lub innym właściwym rejestrze,</w:t>
      </w:r>
    </w:p>
    <w:p w14:paraId="18504A3D" w14:textId="77777777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zobowiązanie uczestnika do:</w:t>
      </w:r>
    </w:p>
    <w:p w14:paraId="5B3CB91C" w14:textId="77777777" w:rsidR="00EC14C3" w:rsidRPr="00934EED" w:rsidRDefault="00EC14C3" w:rsidP="00C979C8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pokrycia wszelkich podatków i opłat, kosztów notarialnych i sądowych oraz innych kosztów związanych z nabyciem Nieruchomości,</w:t>
      </w:r>
    </w:p>
    <w:p w14:paraId="439654CB" w14:textId="5955DFBD" w:rsidR="00EC14C3" w:rsidRPr="00934EED" w:rsidRDefault="00EC14C3" w:rsidP="00C979C8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wpłacenia kwoty równej zaoferowanej cenie (kwota netto + podatek VAT) pomniejszonej o wpłacone wadium w sposób i w terminie wskazanym w § 1</w:t>
      </w:r>
      <w:r w:rsidR="00A94370" w:rsidRPr="00934EED">
        <w:rPr>
          <w:rFonts w:ascii="Times New Roman" w:hAnsi="Times New Roman"/>
          <w:sz w:val="24"/>
          <w:szCs w:val="24"/>
        </w:rPr>
        <w:t>1</w:t>
      </w:r>
      <w:r w:rsidRPr="00934EED">
        <w:rPr>
          <w:rFonts w:ascii="Times New Roman" w:hAnsi="Times New Roman"/>
          <w:sz w:val="24"/>
          <w:szCs w:val="24"/>
        </w:rPr>
        <w:t>,</w:t>
      </w:r>
    </w:p>
    <w:p w14:paraId="793FBF9E" w14:textId="77777777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oświadczenie, że uczestnik:</w:t>
      </w:r>
    </w:p>
    <w:p w14:paraId="1DA7025E" w14:textId="617E6128" w:rsidR="00EC14C3" w:rsidRPr="00934EED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zapoznał się ze stanem prawnym i faktycznym przedmiotowej Nieruchomości oraz z</w:t>
      </w:r>
      <w:r w:rsidR="00303E35" w:rsidRPr="00934EED">
        <w:rPr>
          <w:rFonts w:ascii="Times New Roman" w:hAnsi="Times New Roman"/>
          <w:sz w:val="24"/>
          <w:szCs w:val="24"/>
        </w:rPr>
        <w:t>e Specyfikacją Istotnych Warunków Przetargu</w:t>
      </w:r>
      <w:r w:rsidRPr="00934EED">
        <w:rPr>
          <w:rFonts w:ascii="Times New Roman" w:hAnsi="Times New Roman"/>
          <w:sz w:val="24"/>
          <w:szCs w:val="24"/>
        </w:rPr>
        <w:t>, któr</w:t>
      </w:r>
      <w:r w:rsidR="00303E35" w:rsidRPr="00934EED">
        <w:rPr>
          <w:rFonts w:ascii="Times New Roman" w:hAnsi="Times New Roman"/>
          <w:sz w:val="24"/>
          <w:szCs w:val="24"/>
        </w:rPr>
        <w:t>e</w:t>
      </w:r>
      <w:r w:rsidRPr="00934EED">
        <w:rPr>
          <w:rFonts w:ascii="Times New Roman" w:hAnsi="Times New Roman"/>
          <w:sz w:val="24"/>
          <w:szCs w:val="24"/>
        </w:rPr>
        <w:t xml:space="preserve"> przyjmuje jako obowiązując</w:t>
      </w:r>
      <w:r w:rsidR="00303E35" w:rsidRPr="00934EED">
        <w:rPr>
          <w:rFonts w:ascii="Times New Roman" w:hAnsi="Times New Roman"/>
          <w:sz w:val="24"/>
          <w:szCs w:val="24"/>
        </w:rPr>
        <w:t>e</w:t>
      </w:r>
      <w:r w:rsidRPr="00934EED">
        <w:rPr>
          <w:rFonts w:ascii="Times New Roman" w:hAnsi="Times New Roman"/>
          <w:sz w:val="24"/>
          <w:szCs w:val="24"/>
        </w:rPr>
        <w:t>;</w:t>
      </w:r>
    </w:p>
    <w:p w14:paraId="2B128E44" w14:textId="399CE38F" w:rsidR="00EC14C3" w:rsidRPr="00934EED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wyraża zgodę na wyłączenie rękojmi za wady fizyczne i prawne w maksymalnym zakresie dozwolonym przez powszechnie obowiązujące przepisy (dotyczy jedynie oferenta, który nie jest konsumentem w rozumieniu art. 22</w:t>
      </w:r>
      <w:r w:rsidRPr="00934EE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934EED">
        <w:rPr>
          <w:rFonts w:ascii="Times New Roman" w:hAnsi="Times New Roman"/>
          <w:sz w:val="24"/>
          <w:szCs w:val="24"/>
        </w:rPr>
        <w:t>Kodeksu Cywilnego, zgodnie z którym „za konsumenta uważa się osobę fizyczną dokonującą z</w:t>
      </w:r>
      <w:r w:rsidR="00F8788C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przedsiębiorcą czynności prawnej niezwiązanej bezpośrednio z jej działalnością gospodarczą lub zawodową”);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</w:p>
    <w:p w14:paraId="01E89070" w14:textId="77777777" w:rsidR="00EC14C3" w:rsidRPr="00934EED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zapoznał się z ogłoszeniem o przetargu oraz z warunkami przetargu i przyjmuje te warunki za obowiązujące bez zastrzeżeń,</w:t>
      </w:r>
    </w:p>
    <w:p w14:paraId="2D38328F" w14:textId="5C752BF9" w:rsidR="00EE17F2" w:rsidRPr="00934EED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wpłacił wadium zabezpieczające ofertę w wysokości i na określonych warunkach,</w:t>
      </w:r>
    </w:p>
    <w:p w14:paraId="2E9EB1B9" w14:textId="799AC0CD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oświadczenie o zapoznaniu się z zasadami dotyczącymi przetwarzania danych osobowych przez Spółkę, określonymi w </w:t>
      </w:r>
      <w:r w:rsidR="00EE17F2" w:rsidRPr="00934EED">
        <w:rPr>
          <w:rFonts w:ascii="Times New Roman" w:hAnsi="Times New Roman"/>
          <w:sz w:val="24"/>
          <w:szCs w:val="24"/>
        </w:rPr>
        <w:t>Z</w:t>
      </w:r>
      <w:r w:rsidRPr="00934EED">
        <w:rPr>
          <w:rFonts w:ascii="Times New Roman" w:hAnsi="Times New Roman"/>
          <w:sz w:val="24"/>
          <w:szCs w:val="24"/>
        </w:rPr>
        <w:t>ałączniku nr 2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(dotyczy oferentów będących osobami fizycznymi);</w:t>
      </w:r>
    </w:p>
    <w:p w14:paraId="1914E525" w14:textId="77777777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wskazanie:</w:t>
      </w:r>
    </w:p>
    <w:p w14:paraId="51A7753C" w14:textId="77777777" w:rsidR="00EC14C3" w:rsidRPr="00934EED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numeru rachunku bankowego, na który należy zwrócić wpłacone wadium,</w:t>
      </w:r>
    </w:p>
    <w:p w14:paraId="204972DD" w14:textId="77777777" w:rsidR="00EC14C3" w:rsidRPr="00934EED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adresu do korespondencji,</w:t>
      </w:r>
    </w:p>
    <w:p w14:paraId="3CC849A0" w14:textId="77777777" w:rsidR="00EC14C3" w:rsidRPr="00934EED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numeru telefonu i adresu e-mail,</w:t>
      </w:r>
    </w:p>
    <w:p w14:paraId="6ABD4196" w14:textId="77777777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miejscowość i datę sporządzenia oferty oraz podpis/podpisy osoby/osób uprawnionych do działania w imieniu uczestnika przetargu,</w:t>
      </w:r>
    </w:p>
    <w:p w14:paraId="7989F5C0" w14:textId="77777777" w:rsidR="00EC14C3" w:rsidRPr="00934EED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b/>
          <w:sz w:val="24"/>
          <w:szCs w:val="24"/>
        </w:rPr>
        <w:t>załączyć do oferty:</w:t>
      </w:r>
    </w:p>
    <w:p w14:paraId="3CA5B3EC" w14:textId="30C468B3" w:rsidR="00EC14C3" w:rsidRPr="00934EED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aktualny odpis z właściwego rejestru lub z centralnej ewidencji i </w:t>
      </w:r>
      <w:r w:rsidRPr="00934EED">
        <w:rPr>
          <w:rFonts w:ascii="Times New Roman" w:hAnsi="Times New Roman"/>
          <w:sz w:val="24"/>
          <w:szCs w:val="24"/>
        </w:rPr>
        <w:tab/>
        <w:t>informacji</w:t>
      </w:r>
      <w:r w:rsidR="00921D73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o</w:t>
      </w:r>
      <w:r w:rsidR="00921D73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działalności gospodarczej (np. CEIDG, KRS, itp.) – jeżeli odrębne przepisy wymagają tego wpisu,</w:t>
      </w:r>
    </w:p>
    <w:p w14:paraId="3BF4313D" w14:textId="12B0C56D" w:rsidR="00EC14C3" w:rsidRPr="00934EED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uchwałę właściwych organów lub wspólników dotyczącą wyrażenia zgody na zakup nieruchomości </w:t>
      </w:r>
      <w:r w:rsidR="002E080F" w:rsidRPr="00934EED">
        <w:rPr>
          <w:rFonts w:ascii="Times New Roman" w:hAnsi="Times New Roman"/>
          <w:sz w:val="24"/>
          <w:szCs w:val="24"/>
        </w:rPr>
        <w:t>–</w:t>
      </w:r>
      <w:r w:rsidRPr="00934EED">
        <w:rPr>
          <w:rFonts w:ascii="Times New Roman" w:hAnsi="Times New Roman"/>
          <w:sz w:val="24"/>
          <w:szCs w:val="24"/>
        </w:rPr>
        <w:t xml:space="preserve"> jeżeli jest to wymagane, wraz z aktualnym odpisem umowy</w:t>
      </w:r>
      <w:r w:rsidR="00B41E24" w:rsidRPr="00934EED">
        <w:rPr>
          <w:rFonts w:ascii="Times New Roman" w:hAnsi="Times New Roman"/>
          <w:sz w:val="24"/>
          <w:szCs w:val="24"/>
        </w:rPr>
        <w:t>/</w:t>
      </w:r>
      <w:r w:rsidR="002E080F" w:rsidRPr="00934EED">
        <w:rPr>
          <w:rFonts w:ascii="Times New Roman" w:hAnsi="Times New Roman"/>
          <w:sz w:val="24"/>
          <w:szCs w:val="24"/>
        </w:rPr>
        <w:t>statutu</w:t>
      </w:r>
      <w:r w:rsidRPr="00934EED">
        <w:rPr>
          <w:rFonts w:ascii="Times New Roman" w:hAnsi="Times New Roman"/>
          <w:sz w:val="24"/>
          <w:szCs w:val="24"/>
        </w:rPr>
        <w:t xml:space="preserve"> </w:t>
      </w:r>
      <w:r w:rsidR="00B41E24" w:rsidRPr="00934EED">
        <w:rPr>
          <w:rFonts w:ascii="Times New Roman" w:hAnsi="Times New Roman"/>
          <w:sz w:val="24"/>
          <w:szCs w:val="24"/>
        </w:rPr>
        <w:br/>
      </w:r>
      <w:r w:rsidRPr="00934EED">
        <w:rPr>
          <w:rFonts w:ascii="Times New Roman" w:hAnsi="Times New Roman"/>
          <w:sz w:val="24"/>
          <w:szCs w:val="24"/>
        </w:rPr>
        <w:t>(w przypadku osób prawnych lub podmiotów nieposiadających osobowości prawnej),</w:t>
      </w:r>
      <w:r w:rsidR="00921D73" w:rsidRPr="00934EED">
        <w:rPr>
          <w:rFonts w:ascii="Times New Roman" w:hAnsi="Times New Roman"/>
          <w:sz w:val="24"/>
          <w:szCs w:val="24"/>
        </w:rPr>
        <w:t xml:space="preserve"> </w:t>
      </w:r>
    </w:p>
    <w:p w14:paraId="2211B619" w14:textId="716A22C1" w:rsidR="00EC14C3" w:rsidRPr="00934EED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oryginał dokumentu potwierdzającego udzielenie pełnomocnictwa (w przypadku osoby/osób działającej/działających w imieniu uczestnika przetargu w oparciu o</w:t>
      </w:r>
      <w:r w:rsidR="00921D73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odrębnie udzielone pełnomocnictwo) lub jego notarialnie potwierdzoną kopię, zawierającego jednoznaczne określenie rodzaju i zakresu udzielonego pełnomocnictwa,</w:t>
      </w:r>
    </w:p>
    <w:p w14:paraId="1C8394C2" w14:textId="77777777" w:rsidR="00EC14C3" w:rsidRPr="00934EED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dowód wniesienia wadium,</w:t>
      </w:r>
    </w:p>
    <w:p w14:paraId="7EEE8860" w14:textId="7E4785EA" w:rsidR="00EC14C3" w:rsidRPr="00934EED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34EED">
        <w:rPr>
          <w:rFonts w:ascii="Times New Roman" w:hAnsi="Times New Roman"/>
          <w:b/>
          <w:bCs/>
          <w:sz w:val="24"/>
          <w:szCs w:val="24"/>
        </w:rPr>
        <w:t xml:space="preserve">do zawarcia </w:t>
      </w:r>
      <w:r w:rsidR="007B46A1" w:rsidRPr="00934EED">
        <w:rPr>
          <w:rFonts w:ascii="Times New Roman" w:hAnsi="Times New Roman"/>
          <w:b/>
          <w:bCs/>
          <w:sz w:val="24"/>
          <w:szCs w:val="24"/>
        </w:rPr>
        <w:t xml:space="preserve">umowy </w:t>
      </w:r>
      <w:r w:rsidRPr="00934EED">
        <w:rPr>
          <w:rFonts w:ascii="Times New Roman" w:hAnsi="Times New Roman"/>
          <w:b/>
          <w:bCs/>
          <w:sz w:val="24"/>
          <w:szCs w:val="24"/>
        </w:rPr>
        <w:t>sprzedaży Nieruchomości w przypadku wyrażenia przez Radę Nadzorczą zgody na sprzedaż Nieruchomości nabywcy, którego oferta została wybrana, w termie i miejscu wskazanym przez Spółkę</w:t>
      </w:r>
      <w:r w:rsidR="00860F04" w:rsidRPr="00934EED">
        <w:rPr>
          <w:rFonts w:ascii="Times New Roman" w:hAnsi="Times New Roman"/>
          <w:b/>
          <w:bCs/>
          <w:sz w:val="24"/>
          <w:szCs w:val="24"/>
        </w:rPr>
        <w:t>.</w:t>
      </w:r>
    </w:p>
    <w:p w14:paraId="0B78D8FB" w14:textId="20B6A1D8" w:rsidR="00EC14C3" w:rsidRPr="00934EED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34EED">
        <w:rPr>
          <w:rFonts w:ascii="Times New Roman" w:hAnsi="Times New Roman"/>
          <w:b/>
          <w:bCs/>
          <w:sz w:val="24"/>
          <w:szCs w:val="24"/>
        </w:rPr>
        <w:lastRenderedPageBreak/>
        <w:t>do zapłaty ceny nabycia Nieruchomości, w terminach ustalonych w wyniku przetargu; przez datę zapłaty ceny rozumie się datę wpływu środków pieniężnych na rachunek bankowy Spółki</w:t>
      </w:r>
      <w:r w:rsidR="00E763FA" w:rsidRPr="00934EED">
        <w:rPr>
          <w:rFonts w:ascii="Times New Roman" w:hAnsi="Times New Roman"/>
          <w:b/>
          <w:bCs/>
          <w:sz w:val="24"/>
          <w:szCs w:val="24"/>
        </w:rPr>
        <w:t>.</w:t>
      </w:r>
    </w:p>
    <w:p w14:paraId="3628DA0B" w14:textId="77777777" w:rsidR="00EC14C3" w:rsidRPr="00934EED" w:rsidRDefault="00EC14C3" w:rsidP="00C13C21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41AF10" w14:textId="781EECB1" w:rsidR="00B50310" w:rsidRPr="00934EED" w:rsidRDefault="00B50310" w:rsidP="00F9537A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F9537A" w:rsidRPr="00934EED">
        <w:rPr>
          <w:rFonts w:ascii="Times New Roman" w:hAnsi="Times New Roman"/>
          <w:b/>
          <w:sz w:val="24"/>
          <w:szCs w:val="24"/>
          <w:u w:val="single"/>
        </w:rPr>
        <w:t>7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Informacje o sposobie porozumiewania się w sprawie przetargu</w:t>
      </w:r>
    </w:p>
    <w:p w14:paraId="6AE5D532" w14:textId="77777777" w:rsidR="00C13C21" w:rsidRPr="00934EED" w:rsidRDefault="00C13C21" w:rsidP="00C13C21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6902578" w14:textId="30CFE65C" w:rsidR="002C1BB5" w:rsidRPr="00934EED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Do bezpośredniego kontaktowania się z uczestnikami postępowania upoważnione są następujące osoby: </w:t>
      </w:r>
      <w:r w:rsidR="00303E35" w:rsidRPr="00934EED">
        <w:rPr>
          <w:rFonts w:ascii="Times New Roman" w:hAnsi="Times New Roman"/>
          <w:sz w:val="24"/>
          <w:szCs w:val="24"/>
        </w:rPr>
        <w:t xml:space="preserve">Pan Maurycy Roman </w:t>
      </w:r>
      <w:r w:rsidR="000539F0" w:rsidRPr="00934EED">
        <w:rPr>
          <w:rFonts w:ascii="Times New Roman" w:hAnsi="Times New Roman"/>
          <w:sz w:val="24"/>
          <w:szCs w:val="24"/>
        </w:rPr>
        <w:t xml:space="preserve">i Pan Dawid Chęciński. </w:t>
      </w:r>
    </w:p>
    <w:p w14:paraId="03FE539E" w14:textId="49A0487C" w:rsidR="002C1BB5" w:rsidRPr="00934EED" w:rsidRDefault="00B50310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tel. </w:t>
      </w:r>
      <w:r w:rsidR="002C1BB5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+48 </w:t>
      </w:r>
      <w:r w:rsidR="00236C41" w:rsidRPr="00934EED">
        <w:rPr>
          <w:rFonts w:ascii="Times New Roman" w:hAnsi="Times New Roman"/>
          <w:b/>
          <w:bCs/>
          <w:sz w:val="24"/>
          <w:szCs w:val="24"/>
          <w:lang w:val="en-GB"/>
        </w:rPr>
        <w:t>74 646 25 70</w:t>
      </w: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6F5719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298C8CA0" w14:textId="4AB93548" w:rsidR="002C1BB5" w:rsidRPr="00934EED" w:rsidRDefault="002C1BB5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>tel. +48 535 050 858</w:t>
      </w:r>
    </w:p>
    <w:p w14:paraId="2F763B3D" w14:textId="3CAAE70B" w:rsidR="002C1BB5" w:rsidRPr="00934EED" w:rsidRDefault="006F5719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>+</w:t>
      </w:r>
      <w:r w:rsidR="00B50310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2C1BB5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48 </w:t>
      </w:r>
      <w:r w:rsidR="00C37B47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74 646 25 </w:t>
      </w:r>
      <w:r w:rsidR="00D54FF3" w:rsidRPr="00934EED">
        <w:rPr>
          <w:rFonts w:ascii="Times New Roman" w:hAnsi="Times New Roman"/>
          <w:b/>
          <w:bCs/>
          <w:sz w:val="24"/>
          <w:szCs w:val="24"/>
          <w:lang w:val="en-GB"/>
        </w:rPr>
        <w:t>76</w:t>
      </w:r>
      <w:r w:rsidR="00C37B47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0E30DDF2" w14:textId="4EDA803B" w:rsidR="00B50310" w:rsidRPr="00934EED" w:rsidRDefault="00B50310" w:rsidP="002C1BB5">
      <w:pPr>
        <w:pStyle w:val="Akapitzlist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>e-mail:</w:t>
      </w:r>
      <w:r w:rsidRPr="00934EE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67A30" w:rsidRPr="00934EED">
        <w:rPr>
          <w:rFonts w:ascii="Times New Roman" w:hAnsi="Times New Roman"/>
          <w:b/>
          <w:bCs/>
          <w:sz w:val="24"/>
          <w:szCs w:val="24"/>
          <w:lang w:val="en-GB"/>
        </w:rPr>
        <w:t>przetarg@ipdevelopment.pl</w:t>
      </w:r>
    </w:p>
    <w:p w14:paraId="03BF4D48" w14:textId="3082C1E9" w:rsidR="00B50310" w:rsidRPr="00934EED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Korespondencję dotyczącą przetargu (zapytania </w:t>
      </w:r>
      <w:r w:rsidR="00921D73" w:rsidRPr="00934EED">
        <w:rPr>
          <w:rFonts w:ascii="Times New Roman" w:hAnsi="Times New Roman"/>
          <w:sz w:val="24"/>
          <w:szCs w:val="24"/>
        </w:rPr>
        <w:t>odnośnie do</w:t>
      </w:r>
      <w:r w:rsidRPr="00934EED">
        <w:rPr>
          <w:rFonts w:ascii="Times New Roman" w:hAnsi="Times New Roman"/>
          <w:sz w:val="24"/>
          <w:szCs w:val="24"/>
        </w:rPr>
        <w:t xml:space="preserve"> stanu prawnego oraz faktycznego nieruchomości) uczestnicy zobowiązani są przesyłać drogą elektroniczną na adres e-mail wyżej wymienion</w:t>
      </w:r>
      <w:r w:rsidR="00F36200" w:rsidRPr="00934EED">
        <w:rPr>
          <w:rFonts w:ascii="Times New Roman" w:hAnsi="Times New Roman"/>
          <w:sz w:val="24"/>
          <w:szCs w:val="24"/>
        </w:rPr>
        <w:t>y</w:t>
      </w:r>
      <w:r w:rsidRPr="00934EED">
        <w:rPr>
          <w:rFonts w:ascii="Times New Roman" w:hAnsi="Times New Roman"/>
          <w:sz w:val="24"/>
          <w:szCs w:val="24"/>
        </w:rPr>
        <w:t>.</w:t>
      </w:r>
    </w:p>
    <w:p w14:paraId="5D0477C1" w14:textId="4CFEFB2A" w:rsidR="00424DDF" w:rsidRPr="00934EED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Specyfikacja przetargowa jak również zgłoszone zapytania, bez ujawniania źródła zapytania, zostaną zamieszczone na stronie internetowej pod adresem: </w:t>
      </w:r>
      <w:hyperlink r:id="rId9" w:history="1">
        <w:r w:rsidR="00AF630F" w:rsidRPr="00934EED">
          <w:rPr>
            <w:rStyle w:val="Hipercze"/>
            <w:rFonts w:ascii="Times New Roman" w:hAnsi="Times New Roman"/>
            <w:color w:val="auto"/>
            <w:sz w:val="24"/>
            <w:szCs w:val="24"/>
          </w:rPr>
          <w:t>www.ipdevelopment.pl</w:t>
        </w:r>
      </w:hyperlink>
      <w:r w:rsidRPr="00934EED">
        <w:rPr>
          <w:rFonts w:ascii="Times New Roman" w:hAnsi="Times New Roman"/>
          <w:sz w:val="24"/>
          <w:szCs w:val="24"/>
        </w:rPr>
        <w:t xml:space="preserve"> </w:t>
      </w:r>
      <w:bookmarkStart w:id="9" w:name="_Hlk10467971"/>
      <w:r w:rsidR="00D41124" w:rsidRPr="00934EED">
        <w:rPr>
          <w:rFonts w:ascii="Times New Roman" w:hAnsi="Times New Roman"/>
          <w:sz w:val="24"/>
          <w:szCs w:val="24"/>
        </w:rPr>
        <w:t xml:space="preserve"> w zakładce PRZETARGI/OGŁOSZENIA- OGŁOSZENIA SPRZEDAŻOWE </w:t>
      </w:r>
      <w:r w:rsidRPr="00934EED">
        <w:rPr>
          <w:rFonts w:ascii="Times New Roman" w:hAnsi="Times New Roman"/>
          <w:sz w:val="24"/>
          <w:szCs w:val="24"/>
        </w:rPr>
        <w:t>oraz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 xml:space="preserve">na stronie portalu: </w:t>
      </w:r>
      <w:hyperlink r:id="rId10" w:history="1">
        <w:r w:rsidR="002C1BB5" w:rsidRPr="00934EED">
          <w:rPr>
            <w:rStyle w:val="Hipercze"/>
            <w:rFonts w:ascii="Times New Roman" w:hAnsi="Times New Roman"/>
            <w:color w:val="auto"/>
            <w:sz w:val="24"/>
            <w:szCs w:val="24"/>
          </w:rPr>
          <w:t>www.biznes-polska.pl</w:t>
        </w:r>
      </w:hyperlink>
      <w:bookmarkEnd w:id="9"/>
      <w:r w:rsidR="002C1BB5" w:rsidRPr="00934EED">
        <w:rPr>
          <w:rFonts w:ascii="Times New Roman" w:hAnsi="Times New Roman"/>
          <w:sz w:val="24"/>
          <w:szCs w:val="24"/>
        </w:rPr>
        <w:t xml:space="preserve"> </w:t>
      </w:r>
      <w:r w:rsidR="00B9065A" w:rsidRPr="00934EED">
        <w:rPr>
          <w:rFonts w:ascii="Times New Roman" w:hAnsi="Times New Roman"/>
          <w:sz w:val="24"/>
          <w:szCs w:val="24"/>
        </w:rPr>
        <w:t>.</w:t>
      </w:r>
    </w:p>
    <w:p w14:paraId="0F731496" w14:textId="3874400A" w:rsidR="00B50310" w:rsidRPr="00934EED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Zarówno oferta jak i załączniki do oferty stanowiące oświadczenie oferenta, winny być sporządzone w formie pisemnej, w języku polskim oraz podpisane przez oferenta lub jego odpowiednio umocowanego pełnomocnika; do załączników do oferty sporządzonych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w</w:t>
      </w:r>
      <w:r w:rsidR="00B9065A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języku obcym należy dołączyć ich tłumaczenie przysięgłe na język polski, a oferent albo jego pełnomocnik zobowiązany jest oświadczyć,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że dokumenty wystawione poza granicami Rzeczypospolitej Polskiej są prawnie skuteczne i zgodne z prawem miejsca ich wystawienia.</w:t>
      </w:r>
    </w:p>
    <w:p w14:paraId="4CE9806E" w14:textId="77777777" w:rsidR="004E251D" w:rsidRPr="00934EED" w:rsidRDefault="004E251D" w:rsidP="009B00D3">
      <w:pPr>
        <w:jc w:val="both"/>
        <w:rPr>
          <w:rFonts w:ascii="Times New Roman" w:hAnsi="Times New Roman"/>
          <w:sz w:val="24"/>
          <w:szCs w:val="24"/>
        </w:rPr>
      </w:pPr>
    </w:p>
    <w:p w14:paraId="34F0CFCF" w14:textId="702DE54C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6F3F93" w:rsidRPr="00934EED">
        <w:rPr>
          <w:rFonts w:ascii="Times New Roman" w:hAnsi="Times New Roman"/>
          <w:b/>
          <w:sz w:val="24"/>
          <w:szCs w:val="24"/>
          <w:u w:val="single"/>
        </w:rPr>
        <w:t>8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. Otwarcie </w:t>
      </w:r>
      <w:r w:rsidR="00765FF0" w:rsidRPr="00934EED">
        <w:rPr>
          <w:rFonts w:ascii="Times New Roman" w:hAnsi="Times New Roman"/>
          <w:b/>
          <w:sz w:val="24"/>
          <w:szCs w:val="24"/>
          <w:u w:val="single"/>
        </w:rPr>
        <w:t xml:space="preserve">i 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ocena ofert</w:t>
      </w:r>
    </w:p>
    <w:p w14:paraId="1560F57E" w14:textId="77777777" w:rsidR="009B00D3" w:rsidRPr="00934EED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AD19FE" w14:textId="77777777" w:rsidR="00A86465" w:rsidRPr="00934EED" w:rsidRDefault="00A86465" w:rsidP="00A8646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Przetarg przeprowadzi Komisja Przetargowa powołana przez Spółkę.</w:t>
      </w:r>
    </w:p>
    <w:p w14:paraId="1500C94B" w14:textId="7FF00B7E" w:rsidR="002040E1" w:rsidRPr="00934EED" w:rsidRDefault="00B50310" w:rsidP="009B00D3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Część jawna przetargu</w:t>
      </w:r>
      <w:r w:rsidR="002040E1" w:rsidRPr="00934EED">
        <w:rPr>
          <w:rFonts w:ascii="Times New Roman" w:hAnsi="Times New Roman"/>
          <w:sz w:val="24"/>
          <w:szCs w:val="24"/>
        </w:rPr>
        <w:t>.</w:t>
      </w:r>
    </w:p>
    <w:p w14:paraId="2FB0E59A" w14:textId="4EFA49FB" w:rsidR="00A86465" w:rsidRPr="00934EED" w:rsidRDefault="002040E1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Otwarcie ofert</w:t>
      </w:r>
      <w:r w:rsidR="00B50310" w:rsidRPr="00934EED">
        <w:rPr>
          <w:rFonts w:ascii="Times New Roman" w:hAnsi="Times New Roman"/>
          <w:sz w:val="24"/>
          <w:szCs w:val="24"/>
        </w:rPr>
        <w:t xml:space="preserve"> odbędzie się w dniu</w:t>
      </w:r>
      <w:r w:rsidR="006F3F93" w:rsidRPr="00934EED">
        <w:rPr>
          <w:rFonts w:ascii="Times New Roman" w:hAnsi="Times New Roman"/>
          <w:sz w:val="24"/>
          <w:szCs w:val="24"/>
        </w:rPr>
        <w:t xml:space="preserve"> </w:t>
      </w:r>
      <w:r w:rsidR="00120249">
        <w:rPr>
          <w:rFonts w:ascii="Times New Roman" w:hAnsi="Times New Roman"/>
          <w:b/>
          <w:bCs/>
          <w:sz w:val="24"/>
          <w:szCs w:val="24"/>
        </w:rPr>
        <w:t>24 marca 2026</w:t>
      </w:r>
      <w:r w:rsidR="00236C41" w:rsidRPr="00934EE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B50310" w:rsidRPr="00934EED">
        <w:rPr>
          <w:rFonts w:ascii="Times New Roman" w:hAnsi="Times New Roman"/>
          <w:b/>
          <w:bCs/>
          <w:sz w:val="24"/>
          <w:szCs w:val="24"/>
        </w:rPr>
        <w:t xml:space="preserve"> o godz</w:t>
      </w:r>
      <w:r w:rsidR="009B00D3" w:rsidRPr="00934EE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6649A" w:rsidRPr="00934EED">
        <w:rPr>
          <w:rFonts w:ascii="Times New Roman" w:hAnsi="Times New Roman"/>
          <w:b/>
          <w:bCs/>
          <w:sz w:val="24"/>
          <w:szCs w:val="24"/>
        </w:rPr>
        <w:t>10:30</w:t>
      </w:r>
      <w:r w:rsidR="009B00D3" w:rsidRPr="00934EED">
        <w:rPr>
          <w:rFonts w:ascii="Times New Roman" w:hAnsi="Times New Roman"/>
          <w:sz w:val="24"/>
          <w:szCs w:val="24"/>
        </w:rPr>
        <w:t xml:space="preserve"> </w:t>
      </w:r>
      <w:r w:rsidR="00B50310" w:rsidRPr="00934EED">
        <w:rPr>
          <w:rFonts w:ascii="Times New Roman" w:hAnsi="Times New Roman"/>
          <w:sz w:val="24"/>
          <w:szCs w:val="24"/>
        </w:rPr>
        <w:t>w siedzibie „INVEST</w:t>
      </w:r>
      <w:r w:rsidR="00E44F5F" w:rsidRPr="00934EED">
        <w:rPr>
          <w:rFonts w:ascii="Times New Roman" w:hAnsi="Times New Roman"/>
          <w:sz w:val="24"/>
          <w:szCs w:val="24"/>
        </w:rPr>
        <w:t>-</w:t>
      </w:r>
      <w:r w:rsidR="00B50310" w:rsidRPr="00934EED">
        <w:rPr>
          <w:rFonts w:ascii="Times New Roman" w:hAnsi="Times New Roman"/>
          <w:sz w:val="24"/>
          <w:szCs w:val="24"/>
        </w:rPr>
        <w:t>PARK DEVELOPMENT” Sp. z o.o. w Wałbrzychu przy ul. Uczniowskiej 16 - I</w:t>
      </w:r>
      <w:r w:rsidR="006F3F93" w:rsidRPr="00934EED">
        <w:rPr>
          <w:rFonts w:ascii="Times New Roman" w:hAnsi="Times New Roman"/>
          <w:sz w:val="24"/>
          <w:szCs w:val="24"/>
        </w:rPr>
        <w:t>I</w:t>
      </w:r>
      <w:r w:rsidR="00B50310" w:rsidRPr="00934EED">
        <w:rPr>
          <w:rFonts w:ascii="Times New Roman" w:hAnsi="Times New Roman"/>
          <w:sz w:val="24"/>
          <w:szCs w:val="24"/>
        </w:rPr>
        <w:t xml:space="preserve"> piętro. </w:t>
      </w:r>
    </w:p>
    <w:p w14:paraId="568ABA18" w14:textId="281E5BB5" w:rsidR="002040E1" w:rsidRPr="00934EED" w:rsidRDefault="002040E1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Podczas otwierania kopert z ofertami przedstawiciel Spółki każdorazowo poinformuje obecnych o:</w:t>
      </w:r>
    </w:p>
    <w:p w14:paraId="793D7C6F" w14:textId="46DBAC6E" w:rsidR="00A86465" w:rsidRPr="00934EED" w:rsidRDefault="002040E1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ilości otrzymanych ofert;</w:t>
      </w:r>
    </w:p>
    <w:p w14:paraId="3BFE28CD" w14:textId="77777777" w:rsidR="00A86465" w:rsidRPr="00934EED" w:rsidRDefault="002040E1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nazwie i adresie</w:t>
      </w:r>
      <w:r w:rsidR="00A86465" w:rsidRPr="00934EED">
        <w:rPr>
          <w:rFonts w:ascii="Times New Roman" w:hAnsi="Times New Roman"/>
          <w:sz w:val="24"/>
          <w:szCs w:val="24"/>
        </w:rPr>
        <w:t xml:space="preserve"> siedziby/zamieszkania</w:t>
      </w:r>
      <w:r w:rsidRPr="00934EED">
        <w:rPr>
          <w:rFonts w:ascii="Times New Roman" w:hAnsi="Times New Roman"/>
          <w:sz w:val="24"/>
          <w:szCs w:val="24"/>
        </w:rPr>
        <w:t xml:space="preserve"> </w:t>
      </w:r>
      <w:r w:rsidR="00A86465" w:rsidRPr="00934EED">
        <w:rPr>
          <w:rFonts w:ascii="Times New Roman" w:hAnsi="Times New Roman"/>
          <w:sz w:val="24"/>
          <w:szCs w:val="24"/>
        </w:rPr>
        <w:t>Oferenta</w:t>
      </w:r>
      <w:r w:rsidRPr="00934EED">
        <w:rPr>
          <w:rFonts w:ascii="Times New Roman" w:hAnsi="Times New Roman"/>
          <w:sz w:val="24"/>
          <w:szCs w:val="24"/>
        </w:rPr>
        <w:t>, którego oferta jest otwierana;</w:t>
      </w:r>
    </w:p>
    <w:p w14:paraId="0D2372F8" w14:textId="3E0E3F10" w:rsidR="002040E1" w:rsidRPr="00934EED" w:rsidRDefault="00A86465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cenie oferty.</w:t>
      </w:r>
    </w:p>
    <w:p w14:paraId="47A6DD37" w14:textId="38141CFE" w:rsidR="002040E1" w:rsidRPr="00934EED" w:rsidRDefault="00A86465" w:rsidP="00A8646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Część niejawna przetargu.</w:t>
      </w:r>
    </w:p>
    <w:p w14:paraId="506ACBBB" w14:textId="77777777" w:rsidR="000525EB" w:rsidRPr="00934EED" w:rsidRDefault="00A86465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Komisja Przetargowa</w:t>
      </w:r>
      <w:r w:rsidR="000525EB" w:rsidRPr="00934EED">
        <w:rPr>
          <w:rFonts w:ascii="Times New Roman" w:hAnsi="Times New Roman"/>
          <w:sz w:val="24"/>
          <w:szCs w:val="24"/>
        </w:rPr>
        <w:t>:</w:t>
      </w:r>
    </w:p>
    <w:p w14:paraId="0DDD3A3E" w14:textId="7FADB8C9" w:rsidR="000525EB" w:rsidRPr="00934EED" w:rsidRDefault="00E44F5F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ocenia oferty – </w:t>
      </w:r>
      <w:r w:rsidR="00A86465" w:rsidRPr="00934EED">
        <w:rPr>
          <w:rFonts w:ascii="Times New Roman" w:hAnsi="Times New Roman"/>
          <w:sz w:val="24"/>
          <w:szCs w:val="24"/>
        </w:rPr>
        <w:t>s</w:t>
      </w:r>
      <w:r w:rsidR="00B50310" w:rsidRPr="00934EED">
        <w:rPr>
          <w:rFonts w:ascii="Times New Roman" w:hAnsi="Times New Roman"/>
          <w:sz w:val="24"/>
          <w:szCs w:val="24"/>
        </w:rPr>
        <w:t xml:space="preserve">prawdzenie ofert pod kątem zgodności z ogłoszeniem </w:t>
      </w:r>
      <w:r w:rsidRPr="00934EED">
        <w:rPr>
          <w:rFonts w:ascii="Times New Roman" w:hAnsi="Times New Roman"/>
          <w:sz w:val="24"/>
          <w:szCs w:val="24"/>
        </w:rPr>
        <w:br/>
      </w:r>
      <w:r w:rsidR="00B50310" w:rsidRPr="00934EED">
        <w:rPr>
          <w:rFonts w:ascii="Times New Roman" w:hAnsi="Times New Roman"/>
          <w:sz w:val="24"/>
          <w:szCs w:val="24"/>
        </w:rPr>
        <w:t>i Specyfikacją</w:t>
      </w:r>
      <w:r w:rsidR="000525EB" w:rsidRPr="00934EED">
        <w:rPr>
          <w:rFonts w:ascii="Times New Roman" w:hAnsi="Times New Roman"/>
          <w:sz w:val="24"/>
          <w:szCs w:val="24"/>
        </w:rPr>
        <w:t>;</w:t>
      </w:r>
    </w:p>
    <w:p w14:paraId="3692520E" w14:textId="086C33C3" w:rsidR="000525EB" w:rsidRPr="00934EED" w:rsidRDefault="00B50310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wyb</w:t>
      </w:r>
      <w:r w:rsidR="00E44F5F" w:rsidRPr="00934EED">
        <w:rPr>
          <w:rFonts w:ascii="Times New Roman" w:hAnsi="Times New Roman"/>
          <w:sz w:val="24"/>
          <w:szCs w:val="24"/>
        </w:rPr>
        <w:t>iera</w:t>
      </w:r>
      <w:r w:rsidRPr="00934EED">
        <w:rPr>
          <w:rFonts w:ascii="Times New Roman" w:hAnsi="Times New Roman"/>
          <w:sz w:val="24"/>
          <w:szCs w:val="24"/>
        </w:rPr>
        <w:t xml:space="preserve"> ofert</w:t>
      </w:r>
      <w:r w:rsidR="00E44F5F" w:rsidRPr="00934EED">
        <w:rPr>
          <w:rFonts w:ascii="Times New Roman" w:hAnsi="Times New Roman"/>
          <w:sz w:val="24"/>
          <w:szCs w:val="24"/>
        </w:rPr>
        <w:t>ę</w:t>
      </w:r>
      <w:r w:rsidRPr="00934EED">
        <w:rPr>
          <w:rFonts w:ascii="Times New Roman" w:hAnsi="Times New Roman"/>
          <w:sz w:val="24"/>
          <w:szCs w:val="24"/>
        </w:rPr>
        <w:t xml:space="preserve"> z najwyższą ceną spośród ofert kwalifikowanych</w:t>
      </w:r>
      <w:r w:rsidR="000525EB" w:rsidRPr="00934EED">
        <w:rPr>
          <w:rFonts w:ascii="Times New Roman" w:hAnsi="Times New Roman"/>
          <w:sz w:val="24"/>
          <w:szCs w:val="24"/>
        </w:rPr>
        <w:t>;</w:t>
      </w:r>
    </w:p>
    <w:p w14:paraId="04D5088C" w14:textId="15845C5C" w:rsidR="00B50310" w:rsidRPr="00934EED" w:rsidRDefault="00B50310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sporządz</w:t>
      </w:r>
      <w:r w:rsidR="000525EB" w:rsidRPr="00934EED">
        <w:rPr>
          <w:rFonts w:ascii="Times New Roman" w:hAnsi="Times New Roman"/>
          <w:sz w:val="24"/>
          <w:szCs w:val="24"/>
        </w:rPr>
        <w:t>a</w:t>
      </w:r>
      <w:r w:rsidRPr="00934EED">
        <w:rPr>
          <w:rFonts w:ascii="Times New Roman" w:hAnsi="Times New Roman"/>
          <w:sz w:val="24"/>
          <w:szCs w:val="24"/>
        </w:rPr>
        <w:t xml:space="preserve"> protok</w:t>
      </w:r>
      <w:r w:rsidR="00A86465" w:rsidRPr="00934EED">
        <w:rPr>
          <w:rFonts w:ascii="Times New Roman" w:hAnsi="Times New Roman"/>
          <w:sz w:val="24"/>
          <w:szCs w:val="24"/>
        </w:rPr>
        <w:t>ół</w:t>
      </w:r>
      <w:r w:rsidRPr="00934EED">
        <w:rPr>
          <w:rFonts w:ascii="Times New Roman" w:hAnsi="Times New Roman"/>
          <w:sz w:val="24"/>
          <w:szCs w:val="24"/>
        </w:rPr>
        <w:t xml:space="preserve"> z przetargu.</w:t>
      </w:r>
    </w:p>
    <w:p w14:paraId="440D1A87" w14:textId="77777777" w:rsidR="000525EB" w:rsidRPr="00934EED" w:rsidRDefault="000525EB" w:rsidP="000525EB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Przetarg uważa się zakończony wynikiem pozytywnym, jeżeli złożona zostanie przynajmniej jedna oferta spełniająca jego warunki.</w:t>
      </w:r>
    </w:p>
    <w:p w14:paraId="7BB58745" w14:textId="018A31BD" w:rsidR="00B50310" w:rsidRPr="00934EED" w:rsidRDefault="00B50310" w:rsidP="009B00D3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Przetarg uważa się za zakończony wynikiem negatywnym, jeżeli żaden z uczestników przetargu nie zaoferował ceny wyższej od ceny wywoławczej, jeżeli Komisja Przetargowa stwierdzi, że żadna oferta nie spełnia warunków przetargu, a także w razie braku złożenia jakiejkolwiek oferty.</w:t>
      </w:r>
    </w:p>
    <w:p w14:paraId="125FF94E" w14:textId="6D5A0791" w:rsidR="003771DE" w:rsidRPr="00934EED" w:rsidRDefault="003771DE" w:rsidP="000D2D6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W przypadku złożenia przez kilku oferentów takiej samej ceny nabycia, która okazała się najkorzystniejsza, Komisja </w:t>
      </w:r>
      <w:r w:rsidR="002B1502" w:rsidRPr="00934EED">
        <w:rPr>
          <w:rFonts w:ascii="Times New Roman" w:hAnsi="Times New Roman"/>
          <w:sz w:val="24"/>
          <w:szCs w:val="24"/>
        </w:rPr>
        <w:t>Przetargowa</w:t>
      </w:r>
      <w:r w:rsidR="00C42D58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organizuje dodatkowy przetarg ustny tylko dla tych oferentów</w:t>
      </w:r>
      <w:r w:rsidR="002B1502" w:rsidRPr="00934EED">
        <w:rPr>
          <w:rFonts w:ascii="Times New Roman" w:hAnsi="Times New Roman"/>
          <w:sz w:val="24"/>
          <w:szCs w:val="24"/>
        </w:rPr>
        <w:t>,</w:t>
      </w:r>
      <w:r w:rsidR="00C42D58" w:rsidRPr="00934EED">
        <w:rPr>
          <w:rFonts w:ascii="Times New Roman" w:hAnsi="Times New Roman"/>
          <w:sz w:val="24"/>
          <w:szCs w:val="24"/>
        </w:rPr>
        <w:t xml:space="preserve"> zawiadamiając ich na piśmie o terminie i miejscu jego przeprowadzenia</w:t>
      </w:r>
      <w:r w:rsidRPr="00934EED">
        <w:rPr>
          <w:rFonts w:ascii="Times New Roman" w:hAnsi="Times New Roman"/>
          <w:sz w:val="24"/>
          <w:szCs w:val="24"/>
        </w:rPr>
        <w:t xml:space="preserve">. </w:t>
      </w:r>
    </w:p>
    <w:p w14:paraId="31463488" w14:textId="12100118" w:rsidR="000D2D6E" w:rsidRPr="00934EED" w:rsidRDefault="00B50310" w:rsidP="000D2D6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W dodatkowym przetargu ustnym uczestnicy zgłaszają ustnie kolejne postąpienia ceny powyżej ceny zamieszczonej w równorzędnych ofertach, dopóki mimo trzykrotnego wywołania nie ma dalszych postąpień. </w:t>
      </w:r>
      <w:r w:rsidRPr="00934EED">
        <w:rPr>
          <w:rFonts w:ascii="Times New Roman" w:hAnsi="Times New Roman"/>
          <w:b/>
          <w:bCs/>
          <w:sz w:val="24"/>
          <w:szCs w:val="24"/>
        </w:rPr>
        <w:t>Minimaln</w:t>
      </w:r>
      <w:r w:rsidR="00981361" w:rsidRPr="00934EED">
        <w:rPr>
          <w:rFonts w:ascii="Times New Roman" w:hAnsi="Times New Roman"/>
          <w:b/>
          <w:bCs/>
          <w:sz w:val="24"/>
          <w:szCs w:val="24"/>
        </w:rPr>
        <w:t>ą</w:t>
      </w:r>
      <w:r w:rsidRPr="00934EED">
        <w:rPr>
          <w:rFonts w:ascii="Times New Roman" w:hAnsi="Times New Roman"/>
          <w:b/>
          <w:bCs/>
          <w:sz w:val="24"/>
          <w:szCs w:val="24"/>
        </w:rPr>
        <w:t xml:space="preserve"> wartość postąpienia</w:t>
      </w:r>
      <w:r w:rsidR="00981361" w:rsidRPr="00934EED">
        <w:rPr>
          <w:rFonts w:ascii="Times New Roman" w:hAnsi="Times New Roman"/>
          <w:b/>
          <w:bCs/>
          <w:sz w:val="24"/>
          <w:szCs w:val="24"/>
        </w:rPr>
        <w:t xml:space="preserve"> ustala Komisja Przetargowa, przy czym minimalna wartość postąpienia nie może wynosić mniej niż </w:t>
      </w:r>
      <w:r w:rsidR="00B3403D" w:rsidRPr="00934EED">
        <w:rPr>
          <w:rFonts w:ascii="Times New Roman" w:hAnsi="Times New Roman"/>
          <w:b/>
          <w:bCs/>
          <w:sz w:val="24"/>
          <w:szCs w:val="24"/>
        </w:rPr>
        <w:t xml:space="preserve"> 1% ceny wywoławczej</w:t>
      </w:r>
      <w:r w:rsidR="008D0CCF" w:rsidRPr="00934EED">
        <w:rPr>
          <w:rFonts w:ascii="Times New Roman" w:hAnsi="Times New Roman"/>
          <w:b/>
          <w:bCs/>
          <w:sz w:val="24"/>
          <w:szCs w:val="24"/>
        </w:rPr>
        <w:t xml:space="preserve"> netto</w:t>
      </w:r>
      <w:r w:rsidR="00931A15" w:rsidRPr="00934EED">
        <w:rPr>
          <w:rFonts w:ascii="Times New Roman" w:hAnsi="Times New Roman"/>
          <w:b/>
          <w:bCs/>
          <w:sz w:val="24"/>
          <w:szCs w:val="24"/>
        </w:rPr>
        <w:t>.</w:t>
      </w:r>
    </w:p>
    <w:p w14:paraId="5E65D3D1" w14:textId="0B06B197" w:rsidR="003771DE" w:rsidRPr="00934EED" w:rsidRDefault="00B50310" w:rsidP="00931A1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Przewodniczący Komisji </w:t>
      </w:r>
      <w:r w:rsidR="00931A15" w:rsidRPr="00934EED">
        <w:rPr>
          <w:rFonts w:ascii="Times New Roman" w:hAnsi="Times New Roman"/>
          <w:sz w:val="24"/>
          <w:szCs w:val="24"/>
        </w:rPr>
        <w:t>Przetargowej po braku dalszych postąpień</w:t>
      </w:r>
      <w:r w:rsidRPr="00934EED">
        <w:rPr>
          <w:rFonts w:ascii="Times New Roman" w:hAnsi="Times New Roman"/>
          <w:sz w:val="24"/>
          <w:szCs w:val="24"/>
        </w:rPr>
        <w:t xml:space="preserve"> zamyka przetarg, </w:t>
      </w:r>
      <w:r w:rsidR="008D0CCF" w:rsidRPr="00934EED">
        <w:rPr>
          <w:rFonts w:ascii="Times New Roman" w:hAnsi="Times New Roman"/>
          <w:sz w:val="24"/>
          <w:szCs w:val="24"/>
        </w:rPr>
        <w:br/>
      </w:r>
      <w:r w:rsidRPr="00934EED">
        <w:rPr>
          <w:rFonts w:ascii="Times New Roman" w:hAnsi="Times New Roman"/>
          <w:sz w:val="24"/>
          <w:szCs w:val="24"/>
        </w:rPr>
        <w:t>a następnie ogłasza: imię i nazwisko, (jeżeli jest to osoba fizyczna nie prowadząca działalności gospodarczej) lub nazwę albo firmę (jeżeli oferentem jest osoba prawna).</w:t>
      </w:r>
    </w:p>
    <w:p w14:paraId="5C9B7C85" w14:textId="77777777" w:rsidR="00424DDF" w:rsidRPr="00934EED" w:rsidRDefault="00424DDF" w:rsidP="00424DD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3AE04C4D" w14:textId="77777777" w:rsidR="00FC0E17" w:rsidRPr="00934EED" w:rsidRDefault="00FC0E17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04DF3E" w14:textId="2DAF586E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C3044D" w:rsidRPr="00934EED">
        <w:rPr>
          <w:rFonts w:ascii="Times New Roman" w:hAnsi="Times New Roman"/>
          <w:b/>
          <w:sz w:val="24"/>
          <w:szCs w:val="24"/>
          <w:u w:val="single"/>
        </w:rPr>
        <w:t>9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Zakończenie postepowania przetargowego</w:t>
      </w:r>
    </w:p>
    <w:p w14:paraId="59F54110" w14:textId="77777777" w:rsidR="00C3518A" w:rsidRPr="00934EED" w:rsidRDefault="00C3518A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CDE019" w14:textId="439A9571" w:rsidR="00B50310" w:rsidRPr="00934EED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Komisja Przetargowa przekaże Zarządowi protokół z prac Komisji nie później niż </w:t>
      </w:r>
      <w:r w:rsidR="009B00D3" w:rsidRPr="00934EED">
        <w:rPr>
          <w:rFonts w:ascii="Times New Roman" w:hAnsi="Times New Roman"/>
          <w:sz w:val="24"/>
          <w:szCs w:val="24"/>
        </w:rPr>
        <w:br/>
      </w:r>
      <w:r w:rsidRPr="00934EED">
        <w:rPr>
          <w:rFonts w:ascii="Times New Roman" w:hAnsi="Times New Roman"/>
          <w:sz w:val="24"/>
          <w:szCs w:val="24"/>
        </w:rPr>
        <w:t xml:space="preserve">w ciągu </w:t>
      </w:r>
      <w:r w:rsidR="00F36200" w:rsidRPr="00934EED">
        <w:rPr>
          <w:rFonts w:ascii="Times New Roman" w:hAnsi="Times New Roman"/>
          <w:sz w:val="24"/>
          <w:szCs w:val="24"/>
        </w:rPr>
        <w:t>pięciu</w:t>
      </w:r>
      <w:r w:rsidRPr="00934EED">
        <w:rPr>
          <w:rFonts w:ascii="Times New Roman" w:hAnsi="Times New Roman"/>
          <w:sz w:val="24"/>
          <w:szCs w:val="24"/>
        </w:rPr>
        <w:t xml:space="preserve"> dni</w:t>
      </w:r>
      <w:r w:rsidR="002E7FD3" w:rsidRPr="00934EED">
        <w:rPr>
          <w:rFonts w:ascii="Times New Roman" w:hAnsi="Times New Roman"/>
          <w:sz w:val="24"/>
          <w:szCs w:val="24"/>
        </w:rPr>
        <w:t xml:space="preserve"> roboczych</w:t>
      </w:r>
      <w:r w:rsidRPr="00934EED">
        <w:rPr>
          <w:rFonts w:ascii="Times New Roman" w:hAnsi="Times New Roman"/>
          <w:sz w:val="24"/>
          <w:szCs w:val="24"/>
        </w:rPr>
        <w:t xml:space="preserve"> od daty części jawnej przetargu.</w:t>
      </w:r>
    </w:p>
    <w:p w14:paraId="651AFE64" w14:textId="37DAE586" w:rsidR="00B50310" w:rsidRPr="00934EED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Przewodniczący Komisji zawiadamia na piśmie wszystkich, którzy złożyli oferty, </w:t>
      </w:r>
      <w:r w:rsidR="009B00D3" w:rsidRPr="00934EED">
        <w:rPr>
          <w:rFonts w:ascii="Times New Roman" w:hAnsi="Times New Roman"/>
          <w:sz w:val="24"/>
          <w:szCs w:val="24"/>
        </w:rPr>
        <w:br/>
      </w:r>
      <w:r w:rsidRPr="00934EED">
        <w:rPr>
          <w:rFonts w:ascii="Times New Roman" w:hAnsi="Times New Roman"/>
          <w:sz w:val="24"/>
          <w:szCs w:val="24"/>
        </w:rPr>
        <w:t>o wyniku przetargu w terminie nie dłuższym niż 1</w:t>
      </w:r>
      <w:r w:rsidR="002E7FD3" w:rsidRPr="00934EED">
        <w:rPr>
          <w:rFonts w:ascii="Times New Roman" w:hAnsi="Times New Roman"/>
          <w:sz w:val="24"/>
          <w:szCs w:val="24"/>
        </w:rPr>
        <w:t>4</w:t>
      </w:r>
      <w:r w:rsidRPr="00934EED">
        <w:rPr>
          <w:rFonts w:ascii="Times New Roman" w:hAnsi="Times New Roman"/>
          <w:sz w:val="24"/>
          <w:szCs w:val="24"/>
        </w:rPr>
        <w:t xml:space="preserve"> dni roboczych od dnia zamknięcia przetargu, nie później niż przed zakończeniem okresu związania z ofertą.</w:t>
      </w:r>
    </w:p>
    <w:p w14:paraId="579E1DF7" w14:textId="77777777" w:rsidR="00B50310" w:rsidRPr="00934EED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Złożona w ramach niniejszego przetargu oferta jest wiążąca przez okres </w:t>
      </w:r>
      <w:r w:rsidR="00356A16" w:rsidRPr="00934EED">
        <w:rPr>
          <w:rFonts w:ascii="Times New Roman" w:hAnsi="Times New Roman"/>
          <w:sz w:val="24"/>
          <w:szCs w:val="24"/>
        </w:rPr>
        <w:t>9</w:t>
      </w:r>
      <w:r w:rsidRPr="00934EED">
        <w:rPr>
          <w:rFonts w:ascii="Times New Roman" w:hAnsi="Times New Roman"/>
          <w:sz w:val="24"/>
          <w:szCs w:val="24"/>
        </w:rPr>
        <w:t xml:space="preserve">0 dni. Bieg terminu związania ofertą rozpoczyna się wraz z upływem terminu składania ofert. </w:t>
      </w:r>
    </w:p>
    <w:p w14:paraId="67F06C30" w14:textId="77777777" w:rsidR="00CD6BF7" w:rsidRPr="00934EED" w:rsidRDefault="00CD6BF7" w:rsidP="00F578A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D735704" w14:textId="35537328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847146" w:rsidRPr="00934EED">
        <w:rPr>
          <w:rFonts w:ascii="Times New Roman" w:hAnsi="Times New Roman"/>
          <w:b/>
          <w:sz w:val="24"/>
          <w:szCs w:val="24"/>
          <w:u w:val="single"/>
        </w:rPr>
        <w:t>10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Szczególne przypadki odwołania przetargu</w:t>
      </w:r>
    </w:p>
    <w:p w14:paraId="1CDDE54F" w14:textId="77777777" w:rsidR="009B00D3" w:rsidRPr="00934EED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B2CBAA" w14:textId="476C8DDC" w:rsidR="00B50310" w:rsidRPr="00934EED" w:rsidRDefault="00492905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10" w:name="_Hlk93053453"/>
      <w:r w:rsidRPr="00934EED">
        <w:rPr>
          <w:rFonts w:ascii="Times New Roman" w:hAnsi="Times New Roman"/>
          <w:sz w:val="24"/>
          <w:szCs w:val="24"/>
        </w:rPr>
        <w:t xml:space="preserve">Spółka ma prawo </w:t>
      </w:r>
      <w:r w:rsidR="00F57B83" w:rsidRPr="00934EED">
        <w:rPr>
          <w:rFonts w:ascii="Times New Roman" w:hAnsi="Times New Roman"/>
          <w:sz w:val="24"/>
          <w:szCs w:val="24"/>
        </w:rPr>
        <w:t xml:space="preserve">w każdym czasie zamknąć przetarg bez dokonania wyboru i bez podania przyczyn. </w:t>
      </w:r>
    </w:p>
    <w:p w14:paraId="713BE291" w14:textId="3F94D30E" w:rsidR="00B50310" w:rsidRPr="00934EED" w:rsidRDefault="00F57B83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Spółka </w:t>
      </w:r>
      <w:r w:rsidR="00B50310" w:rsidRPr="00934EED">
        <w:rPr>
          <w:rFonts w:ascii="Times New Roman" w:hAnsi="Times New Roman"/>
          <w:sz w:val="24"/>
          <w:szCs w:val="24"/>
        </w:rPr>
        <w:t>może odwołać</w:t>
      </w:r>
      <w:r w:rsidR="00AF12EB" w:rsidRPr="00934EED">
        <w:rPr>
          <w:rFonts w:ascii="Times New Roman" w:hAnsi="Times New Roman"/>
          <w:sz w:val="24"/>
          <w:szCs w:val="24"/>
        </w:rPr>
        <w:t xml:space="preserve"> przetarg </w:t>
      </w:r>
      <w:r w:rsidR="00D647B0" w:rsidRPr="00934EED">
        <w:rPr>
          <w:rFonts w:ascii="Times New Roman" w:hAnsi="Times New Roman"/>
          <w:sz w:val="24"/>
          <w:szCs w:val="24"/>
        </w:rPr>
        <w:t xml:space="preserve">w każdym czasie, </w:t>
      </w:r>
      <w:r w:rsidR="00B50310" w:rsidRPr="00934EED">
        <w:rPr>
          <w:rFonts w:ascii="Times New Roman" w:hAnsi="Times New Roman"/>
          <w:sz w:val="24"/>
          <w:szCs w:val="24"/>
        </w:rPr>
        <w:t xml:space="preserve">niezwłocznie podając </w:t>
      </w:r>
      <w:r w:rsidR="00AF12EB" w:rsidRPr="00934EED">
        <w:rPr>
          <w:rFonts w:ascii="Times New Roman" w:hAnsi="Times New Roman"/>
          <w:sz w:val="24"/>
          <w:szCs w:val="24"/>
        </w:rPr>
        <w:t xml:space="preserve">stosowną </w:t>
      </w:r>
      <w:r w:rsidR="00B50310" w:rsidRPr="00934EED">
        <w:rPr>
          <w:rFonts w:ascii="Times New Roman" w:hAnsi="Times New Roman"/>
          <w:sz w:val="24"/>
          <w:szCs w:val="24"/>
        </w:rPr>
        <w:t>informację poprzez jej zamieszczenie na stronie internetowej Spółki.</w:t>
      </w:r>
    </w:p>
    <w:p w14:paraId="216FBC27" w14:textId="59AC8345" w:rsidR="007A1B59" w:rsidRPr="00934EED" w:rsidRDefault="007A1B59" w:rsidP="007A1B5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Ogłoszenie, a także warunki przetargu mogą być zmienione lub odwołane </w:t>
      </w:r>
      <w:r w:rsidR="009C1CE9" w:rsidRPr="00934EED">
        <w:rPr>
          <w:rFonts w:ascii="Times New Roman" w:hAnsi="Times New Roman"/>
          <w:sz w:val="24"/>
          <w:szCs w:val="24"/>
        </w:rPr>
        <w:t>w każdym czasie</w:t>
      </w:r>
      <w:r w:rsidR="00C94D82" w:rsidRPr="00934EED">
        <w:rPr>
          <w:rFonts w:ascii="Times New Roman" w:hAnsi="Times New Roman"/>
          <w:sz w:val="24"/>
          <w:szCs w:val="24"/>
        </w:rPr>
        <w:t xml:space="preserve">, </w:t>
      </w:r>
      <w:bookmarkStart w:id="11" w:name="_Hlk93054158"/>
      <w:r w:rsidR="00C94D82" w:rsidRPr="00934EED">
        <w:rPr>
          <w:rFonts w:ascii="Times New Roman" w:hAnsi="Times New Roman"/>
          <w:sz w:val="24"/>
          <w:szCs w:val="24"/>
        </w:rPr>
        <w:t>o czym Spółka niezwłocznie poinformuje</w:t>
      </w:r>
      <w:r w:rsidR="00D275A1" w:rsidRPr="00934EED">
        <w:rPr>
          <w:rFonts w:ascii="Times New Roman" w:hAnsi="Times New Roman"/>
          <w:sz w:val="24"/>
          <w:szCs w:val="24"/>
        </w:rPr>
        <w:t xml:space="preserve"> na swojej stronie internetowej</w:t>
      </w:r>
      <w:bookmarkEnd w:id="11"/>
      <w:r w:rsidRPr="00934EED">
        <w:rPr>
          <w:rFonts w:ascii="Times New Roman" w:hAnsi="Times New Roman"/>
          <w:sz w:val="24"/>
          <w:szCs w:val="24"/>
        </w:rPr>
        <w:t>.</w:t>
      </w:r>
    </w:p>
    <w:p w14:paraId="5C9C7557" w14:textId="160218F9" w:rsidR="00BD6F71" w:rsidRPr="00934EED" w:rsidRDefault="00BD6F71" w:rsidP="00BD6F7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zamknięciu przetargu bez dokonania wyboru „INVEST-PARK DEVELOPMENT” Sp. </w:t>
      </w:r>
      <w:r w:rsidR="00BE296A" w:rsidRPr="00934EED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934EE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o.o. niezwłocznie zawiadomi pisemnie wszystkich oferentów. </w:t>
      </w:r>
    </w:p>
    <w:p w14:paraId="4A34CA4E" w14:textId="7AAD121A" w:rsidR="00D275A1" w:rsidRPr="00934EED" w:rsidRDefault="00D275A1" w:rsidP="00D275A1">
      <w:pPr>
        <w:pStyle w:val="Akapitzlist"/>
        <w:numPr>
          <w:ilvl w:val="0"/>
          <w:numId w:val="10"/>
        </w:num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34EED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 odwołaniem lub zamknięciem przetargu bez dokonania wyboru oferentom nie przysługują jakiekolwiek roszczenia do „INVEST-PARK DEVELOPMENT” Sp. z o.o., poza roszczeniem o zwrot wpłaconego wadium.</w:t>
      </w:r>
    </w:p>
    <w:bookmarkEnd w:id="10"/>
    <w:p w14:paraId="38EA2E7D" w14:textId="77777777" w:rsidR="009B00D3" w:rsidRPr="00934EED" w:rsidRDefault="00B50310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przypadku, gdy uczestnik przetargu, który wygrał przetarg, ale:</w:t>
      </w:r>
    </w:p>
    <w:p w14:paraId="0B0632FA" w14:textId="39220BC6" w:rsidR="009B00D3" w:rsidRPr="00934EED" w:rsidRDefault="00B50310" w:rsidP="00B41E24">
      <w:pPr>
        <w:pStyle w:val="Akapitzlist"/>
        <w:numPr>
          <w:ilvl w:val="1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uchyl</w:t>
      </w:r>
      <w:r w:rsidR="00E44F5F" w:rsidRPr="00934EED">
        <w:rPr>
          <w:rFonts w:ascii="Times New Roman" w:hAnsi="Times New Roman"/>
          <w:sz w:val="24"/>
          <w:szCs w:val="24"/>
        </w:rPr>
        <w:t>a</w:t>
      </w:r>
      <w:r w:rsidRPr="00934EED">
        <w:rPr>
          <w:rFonts w:ascii="Times New Roman" w:hAnsi="Times New Roman"/>
          <w:sz w:val="24"/>
          <w:szCs w:val="24"/>
        </w:rPr>
        <w:t xml:space="preserve"> się od zawarcia umowy sprzedaży</w:t>
      </w:r>
      <w:r w:rsidR="0030657F" w:rsidRPr="00934EED">
        <w:rPr>
          <w:rFonts w:ascii="Times New Roman" w:hAnsi="Times New Roman"/>
          <w:sz w:val="24"/>
          <w:szCs w:val="24"/>
        </w:rPr>
        <w:t xml:space="preserve"> (przeniesienia własności)</w:t>
      </w:r>
      <w:r w:rsidRPr="00934EED">
        <w:rPr>
          <w:rFonts w:ascii="Times New Roman" w:hAnsi="Times New Roman"/>
          <w:sz w:val="24"/>
          <w:szCs w:val="24"/>
        </w:rPr>
        <w:t xml:space="preserve"> w formie aktu notarialnego w terminie wyznaczonym przez Spółkę</w:t>
      </w:r>
      <w:r w:rsidR="009B00D3" w:rsidRPr="00934EED">
        <w:rPr>
          <w:rFonts w:ascii="Times New Roman" w:hAnsi="Times New Roman"/>
          <w:sz w:val="24"/>
          <w:szCs w:val="24"/>
        </w:rPr>
        <w:t>,</w:t>
      </w:r>
    </w:p>
    <w:p w14:paraId="76F5DD8C" w14:textId="77777777" w:rsidR="00B50310" w:rsidRPr="00934EED" w:rsidRDefault="00B50310" w:rsidP="00B41E24">
      <w:pPr>
        <w:pStyle w:val="Akapitzlist"/>
        <w:numPr>
          <w:ilvl w:val="1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nie opłacił w terminie i w sposób wskazany w przedmiotowej specyfikacji całości ceny sprzedaży,</w:t>
      </w:r>
    </w:p>
    <w:p w14:paraId="22278559" w14:textId="3CBF0EE2" w:rsidR="0095098D" w:rsidRPr="00934EED" w:rsidRDefault="00B50310" w:rsidP="00F36200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zostanie to uznane za rezygnację z zakupu przedmiotu przetargu i skutkować będzie odstąpieniem Spółki od zawarcia umowy, a w konsekwencji wpłacone przez tego uczestnika przetargu wadium nie będzie podlegać zwrotowi.</w:t>
      </w:r>
    </w:p>
    <w:p w14:paraId="11BA2DA2" w14:textId="2E756576" w:rsidR="002C1BB5" w:rsidRPr="00934EED" w:rsidRDefault="002C1BB5" w:rsidP="00F36200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2E912F74" w14:textId="301FC37F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>§ 1</w:t>
      </w:r>
      <w:r w:rsidR="0030657F" w:rsidRPr="00934EED">
        <w:rPr>
          <w:rFonts w:ascii="Times New Roman" w:hAnsi="Times New Roman"/>
          <w:b/>
          <w:sz w:val="24"/>
          <w:szCs w:val="24"/>
          <w:u w:val="single"/>
        </w:rPr>
        <w:t>1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Zawarcie umowy sprzedaży</w:t>
      </w:r>
    </w:p>
    <w:p w14:paraId="12D63EA6" w14:textId="77777777" w:rsidR="009B00D3" w:rsidRPr="00934EED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02E210C" w14:textId="618EA133" w:rsidR="00B50310" w:rsidRPr="00934EED" w:rsidRDefault="00B50310" w:rsidP="009B00D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Zgodnie z zapisami Umowy Spółki wymagane jest uzyskanie przez </w:t>
      </w:r>
      <w:r w:rsidR="00804B13" w:rsidRPr="00934EED">
        <w:rPr>
          <w:rFonts w:ascii="Times New Roman" w:hAnsi="Times New Roman"/>
          <w:sz w:val="24"/>
          <w:szCs w:val="24"/>
        </w:rPr>
        <w:t xml:space="preserve">Zarząd Spółki </w:t>
      </w:r>
      <w:r w:rsidR="00F2174D" w:rsidRPr="00934EED">
        <w:rPr>
          <w:rFonts w:ascii="Times New Roman" w:hAnsi="Times New Roman"/>
          <w:sz w:val="24"/>
          <w:szCs w:val="24"/>
        </w:rPr>
        <w:t xml:space="preserve">zgody na wybór nabywcy </w:t>
      </w:r>
      <w:r w:rsidR="009D4996" w:rsidRPr="00934EED">
        <w:rPr>
          <w:rFonts w:ascii="Times New Roman" w:hAnsi="Times New Roman"/>
          <w:sz w:val="24"/>
          <w:szCs w:val="24"/>
        </w:rPr>
        <w:t>N</w:t>
      </w:r>
      <w:r w:rsidRPr="00934EED">
        <w:rPr>
          <w:rFonts w:ascii="Times New Roman" w:hAnsi="Times New Roman"/>
          <w:sz w:val="24"/>
          <w:szCs w:val="24"/>
        </w:rPr>
        <w:t>ieruchomości</w:t>
      </w:r>
      <w:r w:rsidR="009D4996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.</w:t>
      </w:r>
    </w:p>
    <w:p w14:paraId="1FFFDB87" w14:textId="748CEA9C" w:rsidR="009F306B" w:rsidRPr="00934EED" w:rsidRDefault="00B50310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 wyrażenia przez R</w:t>
      </w:r>
      <w:r w:rsidR="00F2174D" w:rsidRPr="00934EED">
        <w:rPr>
          <w:rFonts w:ascii="Times New Roman" w:hAnsi="Times New Roman"/>
          <w:sz w:val="24"/>
          <w:szCs w:val="24"/>
        </w:rPr>
        <w:t xml:space="preserve">adę Nadzorczą </w:t>
      </w:r>
      <w:r w:rsidRPr="00934EED">
        <w:rPr>
          <w:rFonts w:ascii="Times New Roman" w:hAnsi="Times New Roman"/>
          <w:sz w:val="24"/>
          <w:szCs w:val="24"/>
        </w:rPr>
        <w:t>zgody o której powyżej, Spółka zawiadomi pisemnie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o</w:t>
      </w:r>
      <w:r w:rsidR="00AA2DA5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tym fakcie uczestnika przetargu, który wygrał przetarg, wyznaczając termin i miejsce zawarcia umowy sprzedaży we wskazanej przez Spółkę kancelarii notarialnej</w:t>
      </w:r>
      <w:r w:rsidR="009F306B" w:rsidRPr="00934EED">
        <w:rPr>
          <w:rFonts w:ascii="Times New Roman" w:hAnsi="Times New Roman"/>
          <w:sz w:val="24"/>
          <w:szCs w:val="24"/>
        </w:rPr>
        <w:t>.</w:t>
      </w:r>
    </w:p>
    <w:p w14:paraId="0A72947C" w14:textId="0B73C0B1" w:rsidR="00427AC4" w:rsidRPr="00934EED" w:rsidRDefault="00427AC4" w:rsidP="00427AC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Termin, o którym mowa w ust. 2, może ulec zmianie wyłącznie za pisemną zgodą Spółki.</w:t>
      </w:r>
    </w:p>
    <w:p w14:paraId="771C75A6" w14:textId="3BDA95B9" w:rsidR="00B50310" w:rsidRPr="00934EED" w:rsidRDefault="00310EC1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</w:t>
      </w:r>
      <w:r w:rsidR="00B50310" w:rsidRPr="00934EED">
        <w:rPr>
          <w:rFonts w:ascii="Times New Roman" w:hAnsi="Times New Roman"/>
          <w:sz w:val="24"/>
          <w:szCs w:val="24"/>
        </w:rPr>
        <w:t xml:space="preserve">abywca zobowiązany jest </w:t>
      </w:r>
      <w:r w:rsidR="00F2174D" w:rsidRPr="00934EED">
        <w:rPr>
          <w:rFonts w:ascii="Times New Roman" w:hAnsi="Times New Roman"/>
          <w:sz w:val="24"/>
          <w:szCs w:val="24"/>
        </w:rPr>
        <w:t xml:space="preserve">do zapłaty zaoferowanej w przetargu ceny </w:t>
      </w:r>
      <w:r w:rsidR="00427AC4" w:rsidRPr="00934EED">
        <w:rPr>
          <w:rFonts w:ascii="Times New Roman" w:hAnsi="Times New Roman"/>
          <w:sz w:val="24"/>
          <w:szCs w:val="24"/>
        </w:rPr>
        <w:t xml:space="preserve">nabycia Nieruchomości </w:t>
      </w:r>
      <w:r w:rsidR="00F2174D" w:rsidRPr="00934EED">
        <w:rPr>
          <w:rFonts w:ascii="Times New Roman" w:hAnsi="Times New Roman"/>
          <w:sz w:val="24"/>
          <w:szCs w:val="24"/>
        </w:rPr>
        <w:t xml:space="preserve">na rachunek Spółki  </w:t>
      </w:r>
      <w:r w:rsidR="00B50310" w:rsidRPr="00934EED">
        <w:rPr>
          <w:rFonts w:ascii="Times New Roman" w:hAnsi="Times New Roman"/>
          <w:sz w:val="24"/>
          <w:szCs w:val="24"/>
        </w:rPr>
        <w:t xml:space="preserve">w Banku </w:t>
      </w:r>
      <w:r w:rsidR="00C3518A" w:rsidRPr="00934EED">
        <w:rPr>
          <w:rFonts w:ascii="Times New Roman" w:hAnsi="Times New Roman"/>
          <w:sz w:val="24"/>
          <w:szCs w:val="24"/>
        </w:rPr>
        <w:t>PKO BP S.A. Oddział Wałbrzych nr 02 1020 5095 0000 5902 0102 5840,</w:t>
      </w:r>
      <w:r w:rsidR="00B50310" w:rsidRPr="00934EED">
        <w:rPr>
          <w:rFonts w:ascii="Times New Roman" w:hAnsi="Times New Roman"/>
          <w:sz w:val="24"/>
          <w:szCs w:val="24"/>
        </w:rPr>
        <w:t xml:space="preserve"> powiększon</w:t>
      </w:r>
      <w:r w:rsidR="00F2174D" w:rsidRPr="00934EED">
        <w:rPr>
          <w:rFonts w:ascii="Times New Roman" w:hAnsi="Times New Roman"/>
          <w:sz w:val="24"/>
          <w:szCs w:val="24"/>
        </w:rPr>
        <w:t>ej</w:t>
      </w:r>
      <w:r w:rsidR="00B50310" w:rsidRPr="00934EED">
        <w:rPr>
          <w:rFonts w:ascii="Times New Roman" w:hAnsi="Times New Roman"/>
          <w:sz w:val="24"/>
          <w:szCs w:val="24"/>
        </w:rPr>
        <w:t xml:space="preserve"> o podatek 23% VAT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="00B50310" w:rsidRPr="00934EED">
        <w:rPr>
          <w:rFonts w:ascii="Times New Roman" w:hAnsi="Times New Roman"/>
          <w:sz w:val="24"/>
          <w:szCs w:val="24"/>
        </w:rPr>
        <w:t>i</w:t>
      </w:r>
      <w:r w:rsidR="00AA2DA5" w:rsidRPr="00934EED">
        <w:rPr>
          <w:rFonts w:ascii="Times New Roman" w:hAnsi="Times New Roman"/>
          <w:sz w:val="24"/>
          <w:szCs w:val="24"/>
        </w:rPr>
        <w:t> </w:t>
      </w:r>
      <w:r w:rsidR="00B50310" w:rsidRPr="00934EED">
        <w:rPr>
          <w:rFonts w:ascii="Times New Roman" w:hAnsi="Times New Roman"/>
          <w:sz w:val="24"/>
          <w:szCs w:val="24"/>
        </w:rPr>
        <w:t>pomniejszon</w:t>
      </w:r>
      <w:r w:rsidR="00F2174D" w:rsidRPr="00934EED">
        <w:rPr>
          <w:rFonts w:ascii="Times New Roman" w:hAnsi="Times New Roman"/>
          <w:sz w:val="24"/>
          <w:szCs w:val="24"/>
        </w:rPr>
        <w:t>ej</w:t>
      </w:r>
      <w:r w:rsidR="00B50310" w:rsidRPr="00934EED">
        <w:rPr>
          <w:rFonts w:ascii="Times New Roman" w:hAnsi="Times New Roman"/>
          <w:sz w:val="24"/>
          <w:szCs w:val="24"/>
        </w:rPr>
        <w:t xml:space="preserve"> o wpłacone wadium, które zalicza się na poczet kwoty netto nabycia</w:t>
      </w:r>
      <w:r w:rsidR="00F2174D" w:rsidRPr="00934EED">
        <w:rPr>
          <w:rFonts w:ascii="Times New Roman" w:hAnsi="Times New Roman"/>
          <w:sz w:val="24"/>
          <w:szCs w:val="24"/>
        </w:rPr>
        <w:t>, w terminie określonym w ust. 5</w:t>
      </w:r>
      <w:r w:rsidR="00B50310" w:rsidRPr="00934EED">
        <w:rPr>
          <w:rFonts w:ascii="Times New Roman" w:hAnsi="Times New Roman"/>
          <w:sz w:val="24"/>
          <w:szCs w:val="24"/>
        </w:rPr>
        <w:t>.</w:t>
      </w:r>
    </w:p>
    <w:p w14:paraId="66C1ECFD" w14:textId="6BD6796F" w:rsidR="002674E8" w:rsidRPr="00934EED" w:rsidRDefault="002674E8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Zawarcie umowy sprzedaży w formie aktu notarialnego nastąpi w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kancelarii notarialnej, w ciągu 14 dni po zapłacie ceny, przy czym za termin zapłaty uznaje się dzień wpływu należności na wskazany rachunek bankowy Spółki.</w:t>
      </w:r>
    </w:p>
    <w:p w14:paraId="0A1B72E1" w14:textId="38C3B9E7" w:rsidR="002674E8" w:rsidRPr="00934EED" w:rsidRDefault="002674E8" w:rsidP="002674E8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Wszelkie podatki, opłaty, koszty notarialne i sądowe oraz inne koszty związane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z nabyciem ponosi uczestnik przetargu, który wygrał przetarg (kupujący). Zobowiązany jest on do ich zapłaty w dniu zawarcia umowy sprzedaży.</w:t>
      </w:r>
    </w:p>
    <w:p w14:paraId="05BA08AD" w14:textId="506A8753" w:rsidR="00F578A7" w:rsidRPr="00934EED" w:rsidRDefault="002674E8" w:rsidP="00F578A7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 dniem podpisania umowy przeniesienia własności nastąpi wydanie przedmiotu przetargu stronie nabywającej na podstawie protokołu przekazania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i odbioru.</w:t>
      </w:r>
    </w:p>
    <w:p w14:paraId="3CB2517D" w14:textId="7CB4175D" w:rsidR="002674E8" w:rsidRPr="00934EED" w:rsidRDefault="002674E8" w:rsidP="002674E8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4CEB7F08" w14:textId="77777777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>§ 12. Dodatkowe informacje i objaśnienia</w:t>
      </w:r>
    </w:p>
    <w:p w14:paraId="017539DD" w14:textId="77777777" w:rsidR="009B00D3" w:rsidRPr="00934EED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939929A" w14:textId="51B8F31D" w:rsidR="00B50310" w:rsidRPr="00934EED" w:rsidRDefault="00B50310" w:rsidP="009B00D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sprawach nieunormowanych w niniejszej Specyfikacji mają zastosowanie przepisy Kodeksu Cywilnego.</w:t>
      </w:r>
    </w:p>
    <w:p w14:paraId="00B9E415" w14:textId="77777777" w:rsidR="009B00D3" w:rsidRPr="00934EED" w:rsidRDefault="00B50310" w:rsidP="009B00D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Niezależnie od podanych powyżej informacji, nabywca odpowiada za samodzielne zapoznanie się ze stanem prawnym i faktycznym nieruchomości oraz jej aktualnym sposobem zagospodarowania, jej parametrami oraz możliwością zagospodarowania.</w:t>
      </w:r>
    </w:p>
    <w:p w14:paraId="766FB934" w14:textId="77777777" w:rsidR="009B00D3" w:rsidRPr="00934EED" w:rsidRDefault="009B00D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br w:type="page"/>
      </w:r>
    </w:p>
    <w:p w14:paraId="3720F199" w14:textId="77777777" w:rsidR="009B00D3" w:rsidRPr="00934EED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b/>
          <w:sz w:val="24"/>
          <w:szCs w:val="24"/>
        </w:rPr>
        <w:lastRenderedPageBreak/>
        <w:t xml:space="preserve">Załącznik nr 1 </w:t>
      </w:r>
    </w:p>
    <w:p w14:paraId="05E13EFF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FORMULARZ OFERTOWY</w:t>
      </w:r>
    </w:p>
    <w:p w14:paraId="2D3A69E5" w14:textId="51AE9AC6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Dotyczy sprzedaży:</w:t>
      </w:r>
    </w:p>
    <w:p w14:paraId="32748B2D" w14:textId="70D87BBE" w:rsidR="006D333A" w:rsidRPr="00934EED" w:rsidRDefault="006D333A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 xml:space="preserve">Nieruchomość gruntowa zlokalizowana w </w:t>
      </w:r>
      <w:r w:rsidR="00A555CC" w:rsidRPr="00934EED">
        <w:rPr>
          <w:rFonts w:ascii="Times New Roman" w:hAnsi="Times New Roman"/>
          <w:i/>
          <w:sz w:val="24"/>
          <w:szCs w:val="24"/>
        </w:rPr>
        <w:t>Wałbrzychu</w:t>
      </w:r>
      <w:r w:rsidRPr="00934EED">
        <w:rPr>
          <w:rFonts w:ascii="Times New Roman" w:hAnsi="Times New Roman"/>
          <w:i/>
          <w:sz w:val="24"/>
          <w:szCs w:val="24"/>
        </w:rPr>
        <w:t xml:space="preserve"> przy ul. </w:t>
      </w:r>
      <w:r w:rsidR="00210362">
        <w:rPr>
          <w:rFonts w:ascii="Times New Roman" w:hAnsi="Times New Roman"/>
          <w:i/>
          <w:sz w:val="24"/>
          <w:szCs w:val="24"/>
        </w:rPr>
        <w:t>Czereśniowej</w:t>
      </w:r>
      <w:r w:rsidRPr="00934EED">
        <w:rPr>
          <w:rFonts w:ascii="Times New Roman" w:hAnsi="Times New Roman"/>
          <w:i/>
          <w:sz w:val="24"/>
          <w:szCs w:val="24"/>
        </w:rPr>
        <w:t>, obręb 000</w:t>
      </w:r>
      <w:r w:rsidR="0054445D" w:rsidRPr="00934EED">
        <w:rPr>
          <w:rFonts w:ascii="Times New Roman" w:hAnsi="Times New Roman"/>
          <w:i/>
          <w:sz w:val="24"/>
          <w:szCs w:val="24"/>
        </w:rPr>
        <w:t>7</w:t>
      </w:r>
      <w:r w:rsidRPr="00934EED">
        <w:rPr>
          <w:rFonts w:ascii="Times New Roman" w:hAnsi="Times New Roman"/>
          <w:i/>
          <w:sz w:val="24"/>
          <w:szCs w:val="24"/>
        </w:rPr>
        <w:t xml:space="preserve"> </w:t>
      </w:r>
      <w:r w:rsidR="0054445D" w:rsidRPr="00934EED">
        <w:rPr>
          <w:rFonts w:ascii="Times New Roman" w:hAnsi="Times New Roman"/>
          <w:i/>
          <w:sz w:val="24"/>
          <w:szCs w:val="24"/>
        </w:rPr>
        <w:t xml:space="preserve">Piaskowa Góra nr </w:t>
      </w:r>
      <w:r w:rsidR="00C549C9" w:rsidRPr="00934EED">
        <w:rPr>
          <w:rFonts w:ascii="Times New Roman" w:hAnsi="Times New Roman"/>
          <w:i/>
          <w:sz w:val="24"/>
          <w:szCs w:val="24"/>
        </w:rPr>
        <w:t>7</w:t>
      </w:r>
      <w:r w:rsidRPr="00934EED">
        <w:rPr>
          <w:rFonts w:ascii="Times New Roman" w:hAnsi="Times New Roman"/>
          <w:i/>
          <w:sz w:val="24"/>
          <w:szCs w:val="24"/>
        </w:rPr>
        <w:t>, oznaczonej w ewidencji gruntów jako działk</w:t>
      </w:r>
      <w:r w:rsidR="00233A92" w:rsidRPr="00934EED">
        <w:rPr>
          <w:rFonts w:ascii="Times New Roman" w:hAnsi="Times New Roman"/>
          <w:i/>
          <w:sz w:val="24"/>
          <w:szCs w:val="24"/>
        </w:rPr>
        <w:t>a</w:t>
      </w:r>
      <w:r w:rsidRPr="00934EED">
        <w:rPr>
          <w:rFonts w:ascii="Times New Roman" w:hAnsi="Times New Roman"/>
          <w:i/>
          <w:sz w:val="24"/>
          <w:szCs w:val="24"/>
        </w:rPr>
        <w:t xml:space="preserve"> o numer</w:t>
      </w:r>
      <w:r w:rsidR="00233A92" w:rsidRPr="00934EED">
        <w:rPr>
          <w:rFonts w:ascii="Times New Roman" w:hAnsi="Times New Roman"/>
          <w:i/>
          <w:sz w:val="24"/>
          <w:szCs w:val="24"/>
        </w:rPr>
        <w:t>ze</w:t>
      </w:r>
      <w:r w:rsidRPr="00934EED">
        <w:rPr>
          <w:rFonts w:ascii="Times New Roman" w:hAnsi="Times New Roman"/>
          <w:i/>
          <w:sz w:val="24"/>
          <w:szCs w:val="24"/>
        </w:rPr>
        <w:t xml:space="preserve">: </w:t>
      </w:r>
      <w:r w:rsidR="00233A92" w:rsidRPr="00934EED">
        <w:rPr>
          <w:rFonts w:ascii="Times New Roman" w:hAnsi="Times New Roman"/>
          <w:i/>
          <w:sz w:val="24"/>
          <w:szCs w:val="24"/>
        </w:rPr>
        <w:t>36</w:t>
      </w:r>
      <w:r w:rsidR="006E7C30">
        <w:rPr>
          <w:rFonts w:ascii="Times New Roman" w:hAnsi="Times New Roman"/>
          <w:i/>
          <w:sz w:val="24"/>
          <w:szCs w:val="24"/>
        </w:rPr>
        <w:t>2</w:t>
      </w:r>
      <w:r w:rsidR="00233A92" w:rsidRPr="00934EED">
        <w:rPr>
          <w:rFonts w:ascii="Times New Roman" w:hAnsi="Times New Roman"/>
          <w:i/>
          <w:sz w:val="24"/>
          <w:szCs w:val="24"/>
        </w:rPr>
        <w:t>/</w:t>
      </w:r>
      <w:r w:rsidR="006E7C30">
        <w:rPr>
          <w:rFonts w:ascii="Times New Roman" w:hAnsi="Times New Roman"/>
          <w:i/>
          <w:sz w:val="24"/>
          <w:szCs w:val="24"/>
        </w:rPr>
        <w:t>2</w:t>
      </w:r>
      <w:r w:rsidR="00233A92" w:rsidRPr="00934EED">
        <w:rPr>
          <w:rFonts w:ascii="Times New Roman" w:hAnsi="Times New Roman"/>
          <w:i/>
          <w:sz w:val="24"/>
          <w:szCs w:val="24"/>
        </w:rPr>
        <w:t xml:space="preserve"> o</w:t>
      </w:r>
      <w:r w:rsidRPr="00934EED">
        <w:rPr>
          <w:rFonts w:ascii="Times New Roman" w:hAnsi="Times New Roman"/>
          <w:i/>
          <w:sz w:val="24"/>
          <w:szCs w:val="24"/>
        </w:rPr>
        <w:t xml:space="preserve"> pow. </w:t>
      </w:r>
      <w:r w:rsidR="00233A92" w:rsidRPr="00934EED">
        <w:rPr>
          <w:rFonts w:ascii="Times New Roman" w:hAnsi="Times New Roman"/>
          <w:i/>
          <w:sz w:val="24"/>
          <w:szCs w:val="24"/>
        </w:rPr>
        <w:t>0,157</w:t>
      </w:r>
      <w:r w:rsidR="00382F06">
        <w:rPr>
          <w:rFonts w:ascii="Times New Roman" w:hAnsi="Times New Roman"/>
          <w:i/>
          <w:sz w:val="24"/>
          <w:szCs w:val="24"/>
        </w:rPr>
        <w:t>4</w:t>
      </w:r>
      <w:r w:rsidRPr="00934EED">
        <w:rPr>
          <w:rFonts w:ascii="Times New Roman" w:hAnsi="Times New Roman"/>
          <w:i/>
          <w:sz w:val="24"/>
          <w:szCs w:val="24"/>
        </w:rPr>
        <w:t xml:space="preserve"> ha, dla której prowadzona jest księga wieczysta nr SW</w:t>
      </w:r>
      <w:r w:rsidR="005B3CA8" w:rsidRPr="00934EED">
        <w:rPr>
          <w:rFonts w:ascii="Times New Roman" w:hAnsi="Times New Roman"/>
          <w:i/>
          <w:sz w:val="24"/>
          <w:szCs w:val="24"/>
        </w:rPr>
        <w:t>1W/00067553/7</w:t>
      </w:r>
      <w:r w:rsidRPr="00934EED">
        <w:rPr>
          <w:rFonts w:ascii="Times New Roman" w:hAnsi="Times New Roman"/>
          <w:i/>
          <w:sz w:val="24"/>
          <w:szCs w:val="24"/>
        </w:rPr>
        <w:t>. Teren niezabudowany, przeznaczany pod zabudowę mieszkaniową jednorodzinną, której właścicielem jest „Invest-Park Development" Spółka z ograniczoną odpowiedzialnością z siedzibą w Wałbrzychu, ul. Uczniowska 16, 58-306 Wałbrzych.</w:t>
      </w:r>
    </w:p>
    <w:p w14:paraId="734AA7B7" w14:textId="45C04857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Składający ofertę:</w:t>
      </w:r>
    </w:p>
    <w:p w14:paraId="12111357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5C3A7D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</w:p>
    <w:p w14:paraId="790B925E" w14:textId="6F4BF422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(imię, nazwisko i adres oferenta, jeżeli jest osobą fizyczną nieprowadzącą działalności gospodarczej lub nazwa albo firma oraz</w:t>
      </w:r>
      <w:r w:rsidR="005B1152" w:rsidRPr="00934EED">
        <w:rPr>
          <w:rFonts w:ascii="Times New Roman" w:hAnsi="Times New Roman"/>
          <w:i/>
          <w:sz w:val="24"/>
          <w:szCs w:val="24"/>
        </w:rPr>
        <w:t xml:space="preserve"> </w:t>
      </w:r>
      <w:r w:rsidRPr="00934EED">
        <w:rPr>
          <w:rFonts w:ascii="Times New Roman" w:hAnsi="Times New Roman"/>
          <w:i/>
          <w:sz w:val="24"/>
          <w:szCs w:val="24"/>
        </w:rPr>
        <w:t>adres siedziby, jeżeli oferentem jest osoba prawna lub inny podmiot składający ofertę)</w:t>
      </w:r>
    </w:p>
    <w:p w14:paraId="4BFB14F6" w14:textId="5C91D946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Numer PESEL ……………………………………………… (w przypadku osób fizycznych nieprowadzących działalności gospodarczej)</w:t>
      </w:r>
    </w:p>
    <w:p w14:paraId="7A600219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 xml:space="preserve">Numer NIP ……………………………… (w przypadku osób fizycznych prowadzących działalność gospodarczą oraz osób prawnych i podmiotów </w:t>
      </w:r>
      <w:r w:rsidR="00C3518A" w:rsidRPr="00934EED">
        <w:rPr>
          <w:rFonts w:ascii="Times New Roman" w:hAnsi="Times New Roman"/>
          <w:i/>
          <w:sz w:val="24"/>
          <w:szCs w:val="24"/>
        </w:rPr>
        <w:t>nieposiadających</w:t>
      </w:r>
      <w:r w:rsidRPr="00934EED">
        <w:rPr>
          <w:rFonts w:ascii="Times New Roman" w:hAnsi="Times New Roman"/>
          <w:i/>
          <w:sz w:val="24"/>
          <w:szCs w:val="24"/>
        </w:rPr>
        <w:t xml:space="preserve"> osobowości prawnej)</w:t>
      </w:r>
    </w:p>
    <w:p w14:paraId="503D6607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Numer REGON: .................................................................... (jeżeli dotyczy)</w:t>
      </w:r>
    </w:p>
    <w:p w14:paraId="5E7FF894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Numer KRS: ........................................................................... (jeżeli dotyczy)</w:t>
      </w:r>
    </w:p>
    <w:p w14:paraId="6E701E07" w14:textId="116A23EA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Dane kontaktowe, na które należy przekazywać korespondencję związaną z przetargiem (dotyczy, jeżeli adres jest inny niż podany powyżej):</w:t>
      </w:r>
    </w:p>
    <w:p w14:paraId="5E3CF1B2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8A3863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numer telefonu:</w:t>
      </w:r>
    </w:p>
    <w:p w14:paraId="5BA1DEAB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BE82281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</w:p>
    <w:p w14:paraId="4380ADA4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adres e-mail:</w:t>
      </w:r>
    </w:p>
    <w:p w14:paraId="3A92534E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…….............................................................................................................................................</w:t>
      </w:r>
    </w:p>
    <w:p w14:paraId="1A92B24D" w14:textId="15BAB85A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Oferowana cena:……………………………………………………………………… złotych netto</w:t>
      </w:r>
    </w:p>
    <w:p w14:paraId="08CEFB15" w14:textId="5917D863" w:rsidR="009B00D3" w:rsidRPr="00934EED" w:rsidRDefault="005B1152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S</w:t>
      </w:r>
      <w:r w:rsidR="009B00D3" w:rsidRPr="00934EED">
        <w:rPr>
          <w:rFonts w:ascii="Times New Roman" w:hAnsi="Times New Roman"/>
          <w:sz w:val="24"/>
          <w:szCs w:val="24"/>
        </w:rPr>
        <w:t>łownie</w:t>
      </w:r>
      <w:r w:rsidRPr="00934EED">
        <w:rPr>
          <w:rFonts w:ascii="Times New Roman" w:hAnsi="Times New Roman"/>
          <w:sz w:val="24"/>
          <w:szCs w:val="24"/>
        </w:rPr>
        <w:t xml:space="preserve">: </w:t>
      </w:r>
      <w:r w:rsidRPr="00934EED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 złotych netto</w:t>
      </w:r>
    </w:p>
    <w:p w14:paraId="4B058C85" w14:textId="280A6C66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Forma zapłaty ceny: przelewem na rachunek Spółki: w Banku </w:t>
      </w:r>
      <w:r w:rsidR="00C3518A" w:rsidRPr="00934EED">
        <w:rPr>
          <w:rFonts w:ascii="Times New Roman" w:eastAsia="Arial,Bold" w:hAnsi="Times New Roman"/>
          <w:bCs/>
          <w:sz w:val="24"/>
          <w:szCs w:val="24"/>
        </w:rPr>
        <w:t>PKO BP S.A. Oddział Wałbrzych nr 02 1020 5095 0000 5902 0102 5840,</w:t>
      </w:r>
    </w:p>
    <w:p w14:paraId="2EECADF9" w14:textId="335FEE24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Na podstawie przepisów ustawy z dnia 11 marca 2004</w:t>
      </w:r>
      <w:r w:rsidR="00921D73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r. o podatków od towarów i usług (</w:t>
      </w:r>
      <w:r w:rsidR="00123299" w:rsidRPr="00934EED">
        <w:rPr>
          <w:rFonts w:ascii="Times New Roman" w:hAnsi="Times New Roman"/>
          <w:sz w:val="24"/>
          <w:szCs w:val="24"/>
        </w:rPr>
        <w:t>tj.</w:t>
      </w:r>
      <w:r w:rsidRPr="00934EED">
        <w:rPr>
          <w:rFonts w:ascii="Times New Roman" w:hAnsi="Times New Roman"/>
          <w:sz w:val="24"/>
          <w:szCs w:val="24"/>
        </w:rPr>
        <w:t xml:space="preserve"> Dz. U. z 2017</w:t>
      </w:r>
      <w:r w:rsidR="00921D73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r., poz. 1221 z późn. zm.) sprzedaż nieruchomości objętej przetargiem podlega opodatkowaniu podatkiem od towarów i usług.</w:t>
      </w:r>
    </w:p>
    <w:p w14:paraId="48DAF343" w14:textId="3B249EEA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Składając ofertę oświadczam, że:</w:t>
      </w:r>
    </w:p>
    <w:p w14:paraId="12B327F6" w14:textId="3984038C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zapoznałem się z ogłoszeniem o przetargu oraz warunkami przetargu</w:t>
      </w:r>
      <w:r w:rsidR="00FF27EF" w:rsidRPr="00934EED">
        <w:rPr>
          <w:rFonts w:ascii="Times New Roman" w:hAnsi="Times New Roman"/>
          <w:sz w:val="24"/>
          <w:szCs w:val="24"/>
        </w:rPr>
        <w:t xml:space="preserve"> zawartymi w Specyfikacji Istotnych Warunków Przetargu (SIWP)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i przyjmuję te warunki za obowiązujące bez zastrzeżeń,</w:t>
      </w:r>
    </w:p>
    <w:p w14:paraId="7E10BAF1" w14:textId="6549FF1D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zapoznałem się ze stanem prawnym i faktycznym przedmiotu sprzedaży oraz z </w:t>
      </w:r>
      <w:r w:rsidR="00FF27EF" w:rsidRPr="00934EED">
        <w:rPr>
          <w:rFonts w:ascii="Times New Roman" w:hAnsi="Times New Roman"/>
          <w:sz w:val="24"/>
          <w:szCs w:val="24"/>
        </w:rPr>
        <w:t>treścią SIWP</w:t>
      </w:r>
      <w:r w:rsidRPr="00934EED">
        <w:rPr>
          <w:rFonts w:ascii="Times New Roman" w:hAnsi="Times New Roman"/>
          <w:sz w:val="24"/>
          <w:szCs w:val="24"/>
        </w:rPr>
        <w:t>, którą przyjmuję jako obowiązującą, oraz wyrażam zgodę na wyłączenie rękojmi za wady fizyczne i prawne na zasadach określonych w przepisach Kodeksu cywilnego,</w:t>
      </w:r>
    </w:p>
    <w:p w14:paraId="62E0A0B1" w14:textId="6CC5949F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uzyskałem i przyjąłem do wiadomości informację, iż na sprzedaż nieruchomości, pod rygorem nieważności, konieczne jest uzyskanie zgód organów Spółki</w:t>
      </w:r>
      <w:r w:rsidR="003E079B" w:rsidRPr="00934EED">
        <w:rPr>
          <w:rFonts w:ascii="Times New Roman" w:hAnsi="Times New Roman"/>
          <w:sz w:val="24"/>
          <w:szCs w:val="24"/>
        </w:rPr>
        <w:t>.</w:t>
      </w:r>
      <w:r w:rsidRPr="00934EED">
        <w:rPr>
          <w:rFonts w:ascii="Times New Roman" w:hAnsi="Times New Roman"/>
          <w:sz w:val="24"/>
          <w:szCs w:val="24"/>
        </w:rPr>
        <w:t xml:space="preserve"> </w:t>
      </w:r>
    </w:p>
    <w:p w14:paraId="5E818AEE" w14:textId="20A5AC57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 wyboru mojej oferty kwotę równą zaoferowanej cenie powiększoną o podatek VAT, pomniejszoną o wniesione wadium, wpłacę przed wyznaczonym terminem zawarcia umowy sprzedaży.</w:t>
      </w:r>
    </w:p>
    <w:p w14:paraId="2ABBA421" w14:textId="0FC07BAD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zobowiązuję się do pokrycia wszelkich podatków i opłat, kosztów notarialnych sądowych oraz innych kosztów związanych z nabyciem nieruchomości,</w:t>
      </w:r>
    </w:p>
    <w:p w14:paraId="7B944D64" w14:textId="75408D3F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wpłaciłem wadium zabezpieczające ofertę w wysokości i na warunkach określonych przez Spółkę.</w:t>
      </w:r>
    </w:p>
    <w:p w14:paraId="0369F981" w14:textId="7FB5E49D" w:rsidR="009B00D3" w:rsidRPr="00934EED" w:rsidRDefault="003106A0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zapoznałem się z zasadami dotyczącymi przetwarzania danych osobowych przez Spółkę, określonymi w załączniku </w:t>
      </w:r>
      <w:r w:rsidR="00224698">
        <w:rPr>
          <w:rFonts w:ascii="Times New Roman" w:hAnsi="Times New Roman"/>
          <w:sz w:val="24"/>
          <w:szCs w:val="24"/>
        </w:rPr>
        <w:t xml:space="preserve">klauzula informacyjna </w:t>
      </w:r>
      <w:r w:rsidR="00D75B2A">
        <w:rPr>
          <w:rFonts w:ascii="Times New Roman" w:hAnsi="Times New Roman"/>
          <w:sz w:val="24"/>
          <w:szCs w:val="24"/>
        </w:rPr>
        <w:t>RODO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(dotyczy oferentów będących osobami fizycznymi)</w:t>
      </w:r>
    </w:p>
    <w:p w14:paraId="13958D3A" w14:textId="77777777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7. Zwrotu wpłaconego wadium należy dokonać na numer rachunku bankowego:</w:t>
      </w:r>
    </w:p>
    <w:p w14:paraId="6B57A8DC" w14:textId="4708C53E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…………………………….……….…………………………………………………………….</w:t>
      </w:r>
    </w:p>
    <w:p w14:paraId="1CF5E201" w14:textId="68EDCBD9" w:rsidR="009B00D3" w:rsidRPr="00934EED" w:rsidRDefault="005B1152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w </w:t>
      </w:r>
      <w:r w:rsidR="009B00D3" w:rsidRPr="00934EED">
        <w:rPr>
          <w:rFonts w:ascii="Times New Roman" w:hAnsi="Times New Roman"/>
          <w:sz w:val="24"/>
          <w:szCs w:val="24"/>
        </w:rPr>
        <w:t>Banku……………………………..………………..……………...…………………………</w:t>
      </w:r>
    </w:p>
    <w:p w14:paraId="1FEC115D" w14:textId="77777777" w:rsidR="009B00D3" w:rsidRPr="00934EED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b/>
          <w:sz w:val="24"/>
          <w:szCs w:val="24"/>
        </w:rPr>
        <w:t>Miejscowość i data sporządzenia oferty:</w:t>
      </w:r>
    </w:p>
    <w:p w14:paraId="3E62DDD3" w14:textId="05B22265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</w:t>
      </w:r>
    </w:p>
    <w:p w14:paraId="71E4B49A" w14:textId="77777777" w:rsidR="009B00D3" w:rsidRPr="00934EED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b/>
          <w:sz w:val="24"/>
          <w:szCs w:val="24"/>
        </w:rPr>
        <w:t>(podpisy osoby lub osób uprawnionych do działania w imieniu składającego ofertę)</w:t>
      </w:r>
    </w:p>
    <w:p w14:paraId="6DF166B0" w14:textId="1DDE3903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0FD59C2" w14:textId="713DE408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921144B" w14:textId="77777777" w:rsidR="005B1152" w:rsidRPr="00934EED" w:rsidRDefault="005B1152" w:rsidP="009B00D3">
      <w:pPr>
        <w:jc w:val="both"/>
        <w:rPr>
          <w:rFonts w:ascii="Times New Roman" w:hAnsi="Times New Roman"/>
          <w:sz w:val="24"/>
          <w:szCs w:val="24"/>
        </w:rPr>
      </w:pPr>
    </w:p>
    <w:p w14:paraId="1522F8C4" w14:textId="77777777" w:rsidR="005B1152" w:rsidRPr="00934EED" w:rsidRDefault="005B1152" w:rsidP="009B00D3">
      <w:pPr>
        <w:jc w:val="both"/>
        <w:rPr>
          <w:rFonts w:ascii="Times New Roman" w:hAnsi="Times New Roman"/>
          <w:sz w:val="24"/>
          <w:szCs w:val="24"/>
        </w:rPr>
      </w:pPr>
    </w:p>
    <w:p w14:paraId="4D2EF8C0" w14:textId="25144189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załączeniu składam następujące dokumenty:</w:t>
      </w:r>
    </w:p>
    <w:p w14:paraId="1E09B532" w14:textId="77777777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1. ……………………………….</w:t>
      </w:r>
    </w:p>
    <w:p w14:paraId="7578F1AA" w14:textId="77777777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2. ……………………………….</w:t>
      </w:r>
    </w:p>
    <w:p w14:paraId="3BDBF0EF" w14:textId="77777777" w:rsidR="00B50310" w:rsidRPr="00934EED" w:rsidRDefault="009B00D3" w:rsidP="003106A0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…………………………………</w:t>
      </w:r>
    </w:p>
    <w:p w14:paraId="543B5B92" w14:textId="77777777" w:rsidR="005B1152" w:rsidRPr="00934EED" w:rsidRDefault="005B1152" w:rsidP="005B1152">
      <w:pPr>
        <w:jc w:val="both"/>
        <w:rPr>
          <w:rFonts w:ascii="Times New Roman" w:hAnsi="Times New Roman"/>
          <w:i/>
          <w:sz w:val="24"/>
          <w:szCs w:val="24"/>
        </w:rPr>
      </w:pPr>
    </w:p>
    <w:p w14:paraId="7731B9EB" w14:textId="77777777" w:rsidR="005B1152" w:rsidRPr="00934EED" w:rsidRDefault="005B1152" w:rsidP="005B1152">
      <w:pPr>
        <w:jc w:val="both"/>
        <w:rPr>
          <w:rFonts w:ascii="Times New Roman" w:hAnsi="Times New Roman"/>
          <w:i/>
          <w:sz w:val="24"/>
          <w:szCs w:val="24"/>
        </w:rPr>
      </w:pPr>
    </w:p>
    <w:p w14:paraId="5136D259" w14:textId="6F73FF6F" w:rsidR="00C3518A" w:rsidRPr="00934EED" w:rsidRDefault="00C3518A" w:rsidP="005B1152">
      <w:pPr>
        <w:jc w:val="center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DATA:</w:t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Pr="00934EED">
        <w:rPr>
          <w:rFonts w:ascii="Times New Roman" w:hAnsi="Times New Roman"/>
          <w:i/>
          <w:sz w:val="24"/>
          <w:szCs w:val="24"/>
        </w:rPr>
        <w:t>PODPIS (Y) OFERENTA</w:t>
      </w:r>
    </w:p>
    <w:p w14:paraId="3F30797F" w14:textId="77777777" w:rsidR="00DE6F56" w:rsidRPr="00BE296A" w:rsidRDefault="00DE6F56" w:rsidP="00B50310">
      <w:pPr>
        <w:jc w:val="center"/>
        <w:rPr>
          <w:rFonts w:ascii="Times New Roman" w:hAnsi="Times New Roman"/>
          <w:sz w:val="24"/>
          <w:szCs w:val="24"/>
        </w:rPr>
      </w:pPr>
    </w:p>
    <w:sectPr w:rsidR="00DE6F56" w:rsidRPr="00BE296A" w:rsidSect="00BE296A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F1DF" w14:textId="77777777" w:rsidR="004C4523" w:rsidRDefault="004C4523" w:rsidP="00AC7A5A">
      <w:pPr>
        <w:spacing w:after="0" w:line="240" w:lineRule="auto"/>
      </w:pPr>
      <w:r>
        <w:separator/>
      </w:r>
    </w:p>
  </w:endnote>
  <w:endnote w:type="continuationSeparator" w:id="0">
    <w:p w14:paraId="6A8B4AA8" w14:textId="77777777" w:rsidR="004C4523" w:rsidRDefault="004C4523" w:rsidP="00AC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2512672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687086" w14:textId="77777777" w:rsidR="00AC7A5A" w:rsidRPr="005B1152" w:rsidRDefault="00AC7A5A" w:rsidP="00AC7A5A">
            <w:pPr>
              <w:pStyle w:val="Stopka"/>
              <w:jc w:val="right"/>
              <w:rPr>
                <w:rFonts w:ascii="Times New Roman" w:hAnsi="Times New Roman"/>
              </w:rPr>
            </w:pPr>
            <w:r w:rsidRPr="005B1152">
              <w:rPr>
                <w:rFonts w:ascii="Times New Roman" w:hAnsi="Times New Roman"/>
              </w:rPr>
              <w:t xml:space="preserve">Strona 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B1152">
              <w:rPr>
                <w:rFonts w:ascii="Times New Roman" w:hAnsi="Times New Roman"/>
                <w:b/>
                <w:bCs/>
              </w:rPr>
              <w:instrText>PAGE</w:instrTex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B1152">
              <w:rPr>
                <w:rFonts w:ascii="Times New Roman" w:hAnsi="Times New Roman"/>
                <w:b/>
                <w:bCs/>
              </w:rPr>
              <w:t>2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B1152">
              <w:rPr>
                <w:rFonts w:ascii="Times New Roman" w:hAnsi="Times New Roman"/>
              </w:rPr>
              <w:t xml:space="preserve"> z 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B1152">
              <w:rPr>
                <w:rFonts w:ascii="Times New Roman" w:hAnsi="Times New Roman"/>
                <w:b/>
                <w:bCs/>
              </w:rPr>
              <w:instrText>NUMPAGES</w:instrTex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B1152">
              <w:rPr>
                <w:rFonts w:ascii="Times New Roman" w:hAnsi="Times New Roman"/>
                <w:b/>
                <w:bCs/>
              </w:rPr>
              <w:t>2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1B50" w14:textId="77777777" w:rsidR="004C4523" w:rsidRDefault="004C4523" w:rsidP="00AC7A5A">
      <w:pPr>
        <w:spacing w:after="0" w:line="240" w:lineRule="auto"/>
      </w:pPr>
      <w:r>
        <w:separator/>
      </w:r>
    </w:p>
  </w:footnote>
  <w:footnote w:type="continuationSeparator" w:id="0">
    <w:p w14:paraId="774C9EB8" w14:textId="77777777" w:rsidR="004C4523" w:rsidRDefault="004C4523" w:rsidP="00AC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8BF"/>
    <w:multiLevelType w:val="hybridMultilevel"/>
    <w:tmpl w:val="9390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396C"/>
    <w:multiLevelType w:val="hybridMultilevel"/>
    <w:tmpl w:val="60FE7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74B6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27C2C"/>
    <w:multiLevelType w:val="hybridMultilevel"/>
    <w:tmpl w:val="0C987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E1BE0"/>
    <w:multiLevelType w:val="hybridMultilevel"/>
    <w:tmpl w:val="C6CAC498"/>
    <w:lvl w:ilvl="0" w:tplc="A96E73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504622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47CBD"/>
    <w:multiLevelType w:val="hybridMultilevel"/>
    <w:tmpl w:val="0712A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F0C07"/>
    <w:multiLevelType w:val="hybridMultilevel"/>
    <w:tmpl w:val="3F9EE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80EDF"/>
    <w:multiLevelType w:val="hybridMultilevel"/>
    <w:tmpl w:val="4CACF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641FC"/>
    <w:multiLevelType w:val="hybridMultilevel"/>
    <w:tmpl w:val="31A4C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F0432"/>
    <w:multiLevelType w:val="hybridMultilevel"/>
    <w:tmpl w:val="5DA4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839E5"/>
    <w:multiLevelType w:val="hybridMultilevel"/>
    <w:tmpl w:val="A7027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A0C8E"/>
    <w:multiLevelType w:val="hybridMultilevel"/>
    <w:tmpl w:val="F2B6DFEC"/>
    <w:lvl w:ilvl="0" w:tplc="F95AAB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59ED"/>
    <w:multiLevelType w:val="hybridMultilevel"/>
    <w:tmpl w:val="4F0AA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9419C"/>
    <w:multiLevelType w:val="hybridMultilevel"/>
    <w:tmpl w:val="6D18B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781EFE"/>
    <w:multiLevelType w:val="hybridMultilevel"/>
    <w:tmpl w:val="4E349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F21D3"/>
    <w:multiLevelType w:val="hybridMultilevel"/>
    <w:tmpl w:val="BE869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8B15FB"/>
    <w:multiLevelType w:val="hybridMultilevel"/>
    <w:tmpl w:val="823E1D92"/>
    <w:lvl w:ilvl="0" w:tplc="E6E0C218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163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B6DFF"/>
    <w:multiLevelType w:val="hybridMultilevel"/>
    <w:tmpl w:val="0C987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1114C"/>
    <w:multiLevelType w:val="hybridMultilevel"/>
    <w:tmpl w:val="9CE0C6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CD7300"/>
    <w:multiLevelType w:val="hybridMultilevel"/>
    <w:tmpl w:val="ADBEF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6762BB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600331"/>
    <w:multiLevelType w:val="hybridMultilevel"/>
    <w:tmpl w:val="BC0E084A"/>
    <w:lvl w:ilvl="0" w:tplc="062628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697774"/>
    <w:multiLevelType w:val="hybridMultilevel"/>
    <w:tmpl w:val="63761DCC"/>
    <w:lvl w:ilvl="0" w:tplc="FFF28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F65D8"/>
    <w:multiLevelType w:val="hybridMultilevel"/>
    <w:tmpl w:val="8AE0181E"/>
    <w:lvl w:ilvl="0" w:tplc="9DE6EC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56BD9"/>
    <w:multiLevelType w:val="hybridMultilevel"/>
    <w:tmpl w:val="5380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D61334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F7342C"/>
    <w:multiLevelType w:val="hybridMultilevel"/>
    <w:tmpl w:val="36886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6E9CC912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3846581">
    <w:abstractNumId w:val="16"/>
  </w:num>
  <w:num w:numId="2" w16cid:durableId="368577261">
    <w:abstractNumId w:val="21"/>
  </w:num>
  <w:num w:numId="3" w16cid:durableId="207688940">
    <w:abstractNumId w:val="14"/>
  </w:num>
  <w:num w:numId="4" w16cid:durableId="541207982">
    <w:abstractNumId w:val="12"/>
  </w:num>
  <w:num w:numId="5" w16cid:durableId="1333994802">
    <w:abstractNumId w:val="5"/>
  </w:num>
  <w:num w:numId="6" w16cid:durableId="264120397">
    <w:abstractNumId w:val="15"/>
  </w:num>
  <w:num w:numId="7" w16cid:durableId="959265462">
    <w:abstractNumId w:val="17"/>
  </w:num>
  <w:num w:numId="8" w16cid:durableId="1538810913">
    <w:abstractNumId w:val="26"/>
  </w:num>
  <w:num w:numId="9" w16cid:durableId="205916773">
    <w:abstractNumId w:val="3"/>
  </w:num>
  <w:num w:numId="10" w16cid:durableId="1548100547">
    <w:abstractNumId w:val="25"/>
  </w:num>
  <w:num w:numId="11" w16cid:durableId="697315307">
    <w:abstractNumId w:val="6"/>
  </w:num>
  <w:num w:numId="12" w16cid:durableId="1068379219">
    <w:abstractNumId w:val="20"/>
  </w:num>
  <w:num w:numId="13" w16cid:durableId="1410495311">
    <w:abstractNumId w:val="2"/>
  </w:num>
  <w:num w:numId="14" w16cid:durableId="1056776310">
    <w:abstractNumId w:val="24"/>
  </w:num>
  <w:num w:numId="15" w16cid:durableId="1840273745">
    <w:abstractNumId w:val="4"/>
  </w:num>
  <w:num w:numId="16" w16cid:durableId="579950373">
    <w:abstractNumId w:val="13"/>
  </w:num>
  <w:num w:numId="17" w16cid:durableId="357900836">
    <w:abstractNumId w:val="18"/>
  </w:num>
  <w:num w:numId="18" w16cid:durableId="251204528">
    <w:abstractNumId w:val="8"/>
  </w:num>
  <w:num w:numId="19" w16cid:durableId="1414932461">
    <w:abstractNumId w:val="10"/>
  </w:num>
  <w:num w:numId="20" w16cid:durableId="612173725">
    <w:abstractNumId w:val="23"/>
  </w:num>
  <w:num w:numId="21" w16cid:durableId="803692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263347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116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7267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6116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7231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4122419">
    <w:abstractNumId w:val="11"/>
  </w:num>
  <w:num w:numId="28" w16cid:durableId="102043792">
    <w:abstractNumId w:val="22"/>
  </w:num>
  <w:num w:numId="29" w16cid:durableId="1109592539">
    <w:abstractNumId w:val="0"/>
  </w:num>
  <w:num w:numId="30" w16cid:durableId="1067731665">
    <w:abstractNumId w:val="19"/>
  </w:num>
  <w:num w:numId="31" w16cid:durableId="1640107663">
    <w:abstractNumId w:val="1"/>
  </w:num>
  <w:num w:numId="32" w16cid:durableId="1234197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9771385">
    <w:abstractNumId w:val="7"/>
  </w:num>
  <w:num w:numId="34" w16cid:durableId="1461801151">
    <w:abstractNumId w:val="9"/>
  </w:num>
  <w:num w:numId="35" w16cid:durableId="1931427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04"/>
    <w:rsid w:val="000042C9"/>
    <w:rsid w:val="00013219"/>
    <w:rsid w:val="000133E4"/>
    <w:rsid w:val="000162FC"/>
    <w:rsid w:val="0003551A"/>
    <w:rsid w:val="000525EB"/>
    <w:rsid w:val="000539F0"/>
    <w:rsid w:val="0006055A"/>
    <w:rsid w:val="00064D8B"/>
    <w:rsid w:val="000726B0"/>
    <w:rsid w:val="00081AC1"/>
    <w:rsid w:val="00091281"/>
    <w:rsid w:val="0009264A"/>
    <w:rsid w:val="000A0F0D"/>
    <w:rsid w:val="000B2798"/>
    <w:rsid w:val="000D2D6E"/>
    <w:rsid w:val="000E0A00"/>
    <w:rsid w:val="000E2F18"/>
    <w:rsid w:val="000F0B94"/>
    <w:rsid w:val="000F3E45"/>
    <w:rsid w:val="000F5126"/>
    <w:rsid w:val="000F621A"/>
    <w:rsid w:val="00101DBE"/>
    <w:rsid w:val="00102BC9"/>
    <w:rsid w:val="0010714A"/>
    <w:rsid w:val="00120249"/>
    <w:rsid w:val="00120D5B"/>
    <w:rsid w:val="00123299"/>
    <w:rsid w:val="0014270D"/>
    <w:rsid w:val="00155592"/>
    <w:rsid w:val="0017205C"/>
    <w:rsid w:val="00174A7F"/>
    <w:rsid w:val="00181506"/>
    <w:rsid w:val="001822D0"/>
    <w:rsid w:val="001A395C"/>
    <w:rsid w:val="001A7204"/>
    <w:rsid w:val="001B092C"/>
    <w:rsid w:val="001B461C"/>
    <w:rsid w:val="001B4D5F"/>
    <w:rsid w:val="001C0D32"/>
    <w:rsid w:val="001C1E33"/>
    <w:rsid w:val="001C277E"/>
    <w:rsid w:val="001C2F28"/>
    <w:rsid w:val="001D7338"/>
    <w:rsid w:val="001F47C7"/>
    <w:rsid w:val="001F75BD"/>
    <w:rsid w:val="00200AE3"/>
    <w:rsid w:val="002040E1"/>
    <w:rsid w:val="00204BA4"/>
    <w:rsid w:val="00210362"/>
    <w:rsid w:val="00211169"/>
    <w:rsid w:val="00214D99"/>
    <w:rsid w:val="00224698"/>
    <w:rsid w:val="00233A92"/>
    <w:rsid w:val="00236C41"/>
    <w:rsid w:val="00237CC7"/>
    <w:rsid w:val="00242938"/>
    <w:rsid w:val="002461B5"/>
    <w:rsid w:val="0024656D"/>
    <w:rsid w:val="002519B1"/>
    <w:rsid w:val="00263912"/>
    <w:rsid w:val="002674E8"/>
    <w:rsid w:val="002678E5"/>
    <w:rsid w:val="00277937"/>
    <w:rsid w:val="002A3535"/>
    <w:rsid w:val="002B1502"/>
    <w:rsid w:val="002B6F01"/>
    <w:rsid w:val="002C1BB5"/>
    <w:rsid w:val="002C2A9E"/>
    <w:rsid w:val="002D1384"/>
    <w:rsid w:val="002D1C77"/>
    <w:rsid w:val="002D4EF6"/>
    <w:rsid w:val="002E080F"/>
    <w:rsid w:val="002E7FD3"/>
    <w:rsid w:val="002F5E10"/>
    <w:rsid w:val="00301C81"/>
    <w:rsid w:val="00302B68"/>
    <w:rsid w:val="00303E35"/>
    <w:rsid w:val="0030657F"/>
    <w:rsid w:val="00307831"/>
    <w:rsid w:val="003106A0"/>
    <w:rsid w:val="003108BF"/>
    <w:rsid w:val="00310EC1"/>
    <w:rsid w:val="003172C2"/>
    <w:rsid w:val="003310D6"/>
    <w:rsid w:val="0035304C"/>
    <w:rsid w:val="00356A16"/>
    <w:rsid w:val="00366DE1"/>
    <w:rsid w:val="003771DE"/>
    <w:rsid w:val="00382F06"/>
    <w:rsid w:val="00384E45"/>
    <w:rsid w:val="003945E7"/>
    <w:rsid w:val="00397935"/>
    <w:rsid w:val="003A4DA9"/>
    <w:rsid w:val="003B75B0"/>
    <w:rsid w:val="003C09A3"/>
    <w:rsid w:val="003C6AD7"/>
    <w:rsid w:val="003E079B"/>
    <w:rsid w:val="003F1C7A"/>
    <w:rsid w:val="003F302B"/>
    <w:rsid w:val="003F3D47"/>
    <w:rsid w:val="0040446C"/>
    <w:rsid w:val="004136DB"/>
    <w:rsid w:val="00424DDF"/>
    <w:rsid w:val="00427AC4"/>
    <w:rsid w:val="004363DD"/>
    <w:rsid w:val="00436834"/>
    <w:rsid w:val="00440197"/>
    <w:rsid w:val="00463004"/>
    <w:rsid w:val="0046308B"/>
    <w:rsid w:val="00481FAA"/>
    <w:rsid w:val="00483904"/>
    <w:rsid w:val="004857A3"/>
    <w:rsid w:val="004871DB"/>
    <w:rsid w:val="00492905"/>
    <w:rsid w:val="004B1694"/>
    <w:rsid w:val="004B727B"/>
    <w:rsid w:val="004C145F"/>
    <w:rsid w:val="004C4523"/>
    <w:rsid w:val="004E251D"/>
    <w:rsid w:val="005053FD"/>
    <w:rsid w:val="00512739"/>
    <w:rsid w:val="00526560"/>
    <w:rsid w:val="0054445D"/>
    <w:rsid w:val="00544B74"/>
    <w:rsid w:val="005573AC"/>
    <w:rsid w:val="0056302B"/>
    <w:rsid w:val="005739AE"/>
    <w:rsid w:val="00573CEF"/>
    <w:rsid w:val="005B1152"/>
    <w:rsid w:val="005B23C3"/>
    <w:rsid w:val="005B3CA8"/>
    <w:rsid w:val="005B79CA"/>
    <w:rsid w:val="005B7E33"/>
    <w:rsid w:val="005D74CE"/>
    <w:rsid w:val="005E121A"/>
    <w:rsid w:val="005E16DB"/>
    <w:rsid w:val="005E2B4E"/>
    <w:rsid w:val="005F6A43"/>
    <w:rsid w:val="006071EC"/>
    <w:rsid w:val="00656536"/>
    <w:rsid w:val="006758FA"/>
    <w:rsid w:val="0068791D"/>
    <w:rsid w:val="00690302"/>
    <w:rsid w:val="00693970"/>
    <w:rsid w:val="00697CA3"/>
    <w:rsid w:val="006A0257"/>
    <w:rsid w:val="006A5454"/>
    <w:rsid w:val="006B151A"/>
    <w:rsid w:val="006C2685"/>
    <w:rsid w:val="006D333A"/>
    <w:rsid w:val="006E7C30"/>
    <w:rsid w:val="006F3F93"/>
    <w:rsid w:val="006F5719"/>
    <w:rsid w:val="007116B0"/>
    <w:rsid w:val="00731F73"/>
    <w:rsid w:val="0073590A"/>
    <w:rsid w:val="00752E12"/>
    <w:rsid w:val="00765FF0"/>
    <w:rsid w:val="00770266"/>
    <w:rsid w:val="00792580"/>
    <w:rsid w:val="007A1B59"/>
    <w:rsid w:val="007B46A1"/>
    <w:rsid w:val="007B625E"/>
    <w:rsid w:val="007B75C2"/>
    <w:rsid w:val="007F0005"/>
    <w:rsid w:val="00804B13"/>
    <w:rsid w:val="008128A6"/>
    <w:rsid w:val="00827F75"/>
    <w:rsid w:val="00845508"/>
    <w:rsid w:val="00847146"/>
    <w:rsid w:val="00850A60"/>
    <w:rsid w:val="008514E7"/>
    <w:rsid w:val="00854EC7"/>
    <w:rsid w:val="00857105"/>
    <w:rsid w:val="0086083F"/>
    <w:rsid w:val="00860F04"/>
    <w:rsid w:val="00867A30"/>
    <w:rsid w:val="008808D8"/>
    <w:rsid w:val="00890E8C"/>
    <w:rsid w:val="00892EDD"/>
    <w:rsid w:val="00893175"/>
    <w:rsid w:val="008966D9"/>
    <w:rsid w:val="008B779D"/>
    <w:rsid w:val="008C2048"/>
    <w:rsid w:val="008C7A20"/>
    <w:rsid w:val="008D0CCF"/>
    <w:rsid w:val="008E425F"/>
    <w:rsid w:val="008F713C"/>
    <w:rsid w:val="009124A6"/>
    <w:rsid w:val="00920DAB"/>
    <w:rsid w:val="00921D73"/>
    <w:rsid w:val="00926E37"/>
    <w:rsid w:val="00931A15"/>
    <w:rsid w:val="00932CBF"/>
    <w:rsid w:val="00934EED"/>
    <w:rsid w:val="00944704"/>
    <w:rsid w:val="0095098D"/>
    <w:rsid w:val="0095305C"/>
    <w:rsid w:val="0096649A"/>
    <w:rsid w:val="00967657"/>
    <w:rsid w:val="00981361"/>
    <w:rsid w:val="00997E90"/>
    <w:rsid w:val="009A667F"/>
    <w:rsid w:val="009B00D3"/>
    <w:rsid w:val="009B077A"/>
    <w:rsid w:val="009B09AE"/>
    <w:rsid w:val="009C1CE9"/>
    <w:rsid w:val="009C2D16"/>
    <w:rsid w:val="009D4996"/>
    <w:rsid w:val="009E0606"/>
    <w:rsid w:val="009F306B"/>
    <w:rsid w:val="009F6C7E"/>
    <w:rsid w:val="00A078DF"/>
    <w:rsid w:val="00A253C1"/>
    <w:rsid w:val="00A55403"/>
    <w:rsid w:val="00A555CC"/>
    <w:rsid w:val="00A7071D"/>
    <w:rsid w:val="00A7418F"/>
    <w:rsid w:val="00A86465"/>
    <w:rsid w:val="00A86DC5"/>
    <w:rsid w:val="00A94370"/>
    <w:rsid w:val="00AA1ABB"/>
    <w:rsid w:val="00AA2DA5"/>
    <w:rsid w:val="00AA4348"/>
    <w:rsid w:val="00AC1454"/>
    <w:rsid w:val="00AC7A5A"/>
    <w:rsid w:val="00AD3A01"/>
    <w:rsid w:val="00AD4B03"/>
    <w:rsid w:val="00AE55A1"/>
    <w:rsid w:val="00AE5FFF"/>
    <w:rsid w:val="00AF12EB"/>
    <w:rsid w:val="00AF1661"/>
    <w:rsid w:val="00AF630F"/>
    <w:rsid w:val="00B23A32"/>
    <w:rsid w:val="00B3403D"/>
    <w:rsid w:val="00B35770"/>
    <w:rsid w:val="00B368C2"/>
    <w:rsid w:val="00B41E24"/>
    <w:rsid w:val="00B50310"/>
    <w:rsid w:val="00B545B5"/>
    <w:rsid w:val="00B5482D"/>
    <w:rsid w:val="00B54EC7"/>
    <w:rsid w:val="00B6420C"/>
    <w:rsid w:val="00B81542"/>
    <w:rsid w:val="00B81BC0"/>
    <w:rsid w:val="00B9065A"/>
    <w:rsid w:val="00B95271"/>
    <w:rsid w:val="00BB1DAE"/>
    <w:rsid w:val="00BB2F54"/>
    <w:rsid w:val="00BB6955"/>
    <w:rsid w:val="00BD4FAE"/>
    <w:rsid w:val="00BD6F71"/>
    <w:rsid w:val="00BE22EF"/>
    <w:rsid w:val="00BE296A"/>
    <w:rsid w:val="00BE410F"/>
    <w:rsid w:val="00BE637F"/>
    <w:rsid w:val="00BF0BFF"/>
    <w:rsid w:val="00C13C21"/>
    <w:rsid w:val="00C17396"/>
    <w:rsid w:val="00C3044D"/>
    <w:rsid w:val="00C3518A"/>
    <w:rsid w:val="00C37B47"/>
    <w:rsid w:val="00C40452"/>
    <w:rsid w:val="00C41E9B"/>
    <w:rsid w:val="00C42D58"/>
    <w:rsid w:val="00C4765A"/>
    <w:rsid w:val="00C47E65"/>
    <w:rsid w:val="00C50592"/>
    <w:rsid w:val="00C52AB3"/>
    <w:rsid w:val="00C549C9"/>
    <w:rsid w:val="00C61ECC"/>
    <w:rsid w:val="00C61F30"/>
    <w:rsid w:val="00C70A27"/>
    <w:rsid w:val="00C74AD7"/>
    <w:rsid w:val="00C94D82"/>
    <w:rsid w:val="00C979C8"/>
    <w:rsid w:val="00CB2587"/>
    <w:rsid w:val="00CB2BB5"/>
    <w:rsid w:val="00CB5893"/>
    <w:rsid w:val="00CC29A8"/>
    <w:rsid w:val="00CD5440"/>
    <w:rsid w:val="00CD6353"/>
    <w:rsid w:val="00CD6BF7"/>
    <w:rsid w:val="00CF0833"/>
    <w:rsid w:val="00D00122"/>
    <w:rsid w:val="00D00A5C"/>
    <w:rsid w:val="00D06804"/>
    <w:rsid w:val="00D1761E"/>
    <w:rsid w:val="00D275A1"/>
    <w:rsid w:val="00D41124"/>
    <w:rsid w:val="00D41663"/>
    <w:rsid w:val="00D43148"/>
    <w:rsid w:val="00D47AD4"/>
    <w:rsid w:val="00D54FF3"/>
    <w:rsid w:val="00D56EDD"/>
    <w:rsid w:val="00D647B0"/>
    <w:rsid w:val="00D75B2A"/>
    <w:rsid w:val="00D76F3D"/>
    <w:rsid w:val="00D82DB6"/>
    <w:rsid w:val="00D84DF7"/>
    <w:rsid w:val="00D93FDC"/>
    <w:rsid w:val="00D9465F"/>
    <w:rsid w:val="00D962E6"/>
    <w:rsid w:val="00D977B5"/>
    <w:rsid w:val="00DA41B5"/>
    <w:rsid w:val="00DA4973"/>
    <w:rsid w:val="00DA57D3"/>
    <w:rsid w:val="00DB2986"/>
    <w:rsid w:val="00DB712B"/>
    <w:rsid w:val="00DC0933"/>
    <w:rsid w:val="00DC2BD3"/>
    <w:rsid w:val="00DD7A7C"/>
    <w:rsid w:val="00DE6F56"/>
    <w:rsid w:val="00DF3A79"/>
    <w:rsid w:val="00DF449E"/>
    <w:rsid w:val="00E23429"/>
    <w:rsid w:val="00E36053"/>
    <w:rsid w:val="00E43B08"/>
    <w:rsid w:val="00E44F5F"/>
    <w:rsid w:val="00E461CC"/>
    <w:rsid w:val="00E47098"/>
    <w:rsid w:val="00E47AA8"/>
    <w:rsid w:val="00E7521B"/>
    <w:rsid w:val="00E758DF"/>
    <w:rsid w:val="00E763FA"/>
    <w:rsid w:val="00E819F2"/>
    <w:rsid w:val="00E81CCE"/>
    <w:rsid w:val="00E822F5"/>
    <w:rsid w:val="00E93FA9"/>
    <w:rsid w:val="00EC14C3"/>
    <w:rsid w:val="00ED565D"/>
    <w:rsid w:val="00EE17F2"/>
    <w:rsid w:val="00EF36A4"/>
    <w:rsid w:val="00EF578D"/>
    <w:rsid w:val="00F2174D"/>
    <w:rsid w:val="00F2265D"/>
    <w:rsid w:val="00F3067A"/>
    <w:rsid w:val="00F36200"/>
    <w:rsid w:val="00F50037"/>
    <w:rsid w:val="00F578A7"/>
    <w:rsid w:val="00F57B83"/>
    <w:rsid w:val="00F62FFB"/>
    <w:rsid w:val="00F67826"/>
    <w:rsid w:val="00F74A42"/>
    <w:rsid w:val="00F85A87"/>
    <w:rsid w:val="00F8788C"/>
    <w:rsid w:val="00F9344E"/>
    <w:rsid w:val="00F9537A"/>
    <w:rsid w:val="00FA09CE"/>
    <w:rsid w:val="00FA28A5"/>
    <w:rsid w:val="00FA3B2A"/>
    <w:rsid w:val="00FB3374"/>
    <w:rsid w:val="00FB45C0"/>
    <w:rsid w:val="00FB5BDA"/>
    <w:rsid w:val="00FB60FE"/>
    <w:rsid w:val="00FC0E17"/>
    <w:rsid w:val="00FC798D"/>
    <w:rsid w:val="00FD10E7"/>
    <w:rsid w:val="00FD564A"/>
    <w:rsid w:val="00FE5FB1"/>
    <w:rsid w:val="00FF26C7"/>
    <w:rsid w:val="00FF27EF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E182"/>
  <w15:chartTrackingRefBased/>
  <w15:docId w15:val="{DAB6940C-FF89-45DA-9939-D22976D8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70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4470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47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44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9447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4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18A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3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A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A5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2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F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1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4B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znes-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developm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6520-07BA-49F3-A294-FA2B221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3098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Janiczek</dc:creator>
  <cp:keywords/>
  <dc:description/>
  <cp:lastModifiedBy>Maurycy Roman</cp:lastModifiedBy>
  <cp:revision>93</cp:revision>
  <cp:lastPrinted>2026-02-19T12:23:00Z</cp:lastPrinted>
  <dcterms:created xsi:type="dcterms:W3CDTF">2023-08-16T09:48:00Z</dcterms:created>
  <dcterms:modified xsi:type="dcterms:W3CDTF">2026-02-19T12:36:00Z</dcterms:modified>
</cp:coreProperties>
</file>