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1637" w14:textId="2C8DD195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  <w:lang w:val="en-US"/>
        </w:rPr>
      </w:pPr>
      <w:r w:rsidRPr="00BE296A">
        <w:rPr>
          <w:color w:val="auto"/>
          <w:lang w:val="en-US"/>
        </w:rPr>
        <w:t>„INVEST</w:t>
      </w:r>
      <w:r w:rsidR="00E819F2">
        <w:rPr>
          <w:color w:val="auto"/>
          <w:lang w:val="en-US"/>
        </w:rPr>
        <w:t>-</w:t>
      </w:r>
      <w:r w:rsidRPr="00BE296A">
        <w:rPr>
          <w:color w:val="auto"/>
          <w:lang w:val="en-US"/>
        </w:rPr>
        <w:t xml:space="preserve">PARK DEVELOPMENT” Sp. z o. o. </w:t>
      </w:r>
    </w:p>
    <w:p w14:paraId="19F01107" w14:textId="040C777A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  <w:r w:rsidRPr="00BE296A">
        <w:rPr>
          <w:color w:val="auto"/>
        </w:rPr>
        <w:t xml:space="preserve">ul. Uczniowska 16, 58-306 WAŁBRZYCH </w:t>
      </w:r>
    </w:p>
    <w:p w14:paraId="29C9F33D" w14:textId="77777777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</w:p>
    <w:p w14:paraId="43853FC1" w14:textId="77777777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</w:p>
    <w:p w14:paraId="69EBABB9" w14:textId="77777777" w:rsidR="00944704" w:rsidRPr="00BE296A" w:rsidRDefault="00944704" w:rsidP="00944704">
      <w:pPr>
        <w:pStyle w:val="Default"/>
        <w:spacing w:line="413" w:lineRule="atLeast"/>
        <w:jc w:val="center"/>
        <w:rPr>
          <w:color w:val="auto"/>
        </w:rPr>
      </w:pPr>
      <w:r w:rsidRPr="00BE296A">
        <w:rPr>
          <w:b/>
          <w:bCs/>
          <w:color w:val="auto"/>
        </w:rPr>
        <w:t>SPECYFIKACJA ISTOTNYCH WARUNKÓW PRZETARGU</w:t>
      </w:r>
    </w:p>
    <w:p w14:paraId="1127C588" w14:textId="181246AC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</w:p>
    <w:p w14:paraId="102DE15F" w14:textId="2EFDB1E1" w:rsidR="003A4DA9" w:rsidRPr="00BE296A" w:rsidRDefault="003A4DA9" w:rsidP="00944704">
      <w:pPr>
        <w:pStyle w:val="Default"/>
        <w:spacing w:line="326" w:lineRule="atLeast"/>
        <w:jc w:val="center"/>
        <w:rPr>
          <w:color w:val="auto"/>
        </w:rPr>
      </w:pPr>
      <w:r w:rsidRPr="00BE296A">
        <w:rPr>
          <w:noProof/>
          <w:color w:val="auto"/>
        </w:rPr>
        <w:drawing>
          <wp:inline distT="0" distB="0" distL="0" distR="0" wp14:anchorId="19D16190" wp14:editId="05A7C231">
            <wp:extent cx="2545200" cy="1800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1A668" w14:textId="0FD177DE" w:rsidR="00944704" w:rsidRPr="00BE296A" w:rsidRDefault="00944704" w:rsidP="00944704">
      <w:pPr>
        <w:pStyle w:val="Default"/>
        <w:spacing w:line="326" w:lineRule="atLeast"/>
        <w:jc w:val="center"/>
        <w:rPr>
          <w:color w:val="auto"/>
        </w:rPr>
      </w:pPr>
    </w:p>
    <w:p w14:paraId="73E1D9A6" w14:textId="77777777" w:rsidR="00DB2986" w:rsidRPr="00BE296A" w:rsidRDefault="00944704" w:rsidP="00944704">
      <w:pPr>
        <w:pStyle w:val="Default"/>
        <w:spacing w:line="508" w:lineRule="atLeast"/>
        <w:ind w:left="993" w:hanging="992"/>
        <w:jc w:val="center"/>
        <w:rPr>
          <w:b/>
          <w:bCs/>
          <w:color w:val="auto"/>
        </w:rPr>
      </w:pPr>
      <w:r w:rsidRPr="00BE296A">
        <w:rPr>
          <w:b/>
          <w:bCs/>
          <w:color w:val="auto"/>
        </w:rPr>
        <w:t xml:space="preserve">Dotyczy: </w:t>
      </w:r>
    </w:p>
    <w:p w14:paraId="48B22D65" w14:textId="77777777" w:rsidR="00DB2986" w:rsidRPr="00BE296A" w:rsidRDefault="00944704" w:rsidP="00944704">
      <w:pPr>
        <w:pStyle w:val="Default"/>
        <w:spacing w:line="508" w:lineRule="atLeast"/>
        <w:ind w:left="993" w:hanging="992"/>
        <w:jc w:val="center"/>
        <w:rPr>
          <w:rFonts w:eastAsia="Arial,Bold"/>
          <w:b/>
          <w:bCs/>
          <w:color w:val="auto"/>
        </w:rPr>
      </w:pPr>
      <w:r w:rsidRPr="00BE296A">
        <w:rPr>
          <w:b/>
          <w:bCs/>
          <w:color w:val="auto"/>
        </w:rPr>
        <w:t>sprzeda</w:t>
      </w:r>
      <w:r w:rsidRPr="00BE296A">
        <w:rPr>
          <w:rFonts w:eastAsia="Arial,Bold"/>
          <w:b/>
          <w:bCs/>
          <w:color w:val="auto"/>
        </w:rPr>
        <w:t xml:space="preserve">ży nieruchomości gruntowej niezabudowanej, </w:t>
      </w:r>
    </w:p>
    <w:p w14:paraId="58728A8D" w14:textId="768457A0" w:rsidR="00944704" w:rsidRPr="00BE296A" w:rsidRDefault="00944704" w:rsidP="00944704">
      <w:pPr>
        <w:pStyle w:val="Default"/>
        <w:spacing w:line="508" w:lineRule="atLeast"/>
        <w:ind w:left="993" w:hanging="992"/>
        <w:jc w:val="center"/>
        <w:rPr>
          <w:rFonts w:eastAsia="Arial,Bold"/>
          <w:b/>
          <w:bCs/>
          <w:color w:val="auto"/>
        </w:rPr>
      </w:pPr>
      <w:r w:rsidRPr="00BE296A">
        <w:rPr>
          <w:rFonts w:eastAsia="Arial,Bold"/>
          <w:b/>
          <w:bCs/>
          <w:color w:val="auto"/>
        </w:rPr>
        <w:t>w trybie pisemnego przetargu nieograniczonego</w:t>
      </w:r>
    </w:p>
    <w:p w14:paraId="3D3A3A6F" w14:textId="77777777" w:rsidR="00944704" w:rsidRPr="00BE296A" w:rsidRDefault="00944704" w:rsidP="00944704">
      <w:pPr>
        <w:pStyle w:val="Default"/>
        <w:spacing w:line="508" w:lineRule="atLeast"/>
        <w:ind w:left="993" w:hanging="992"/>
        <w:jc w:val="center"/>
        <w:rPr>
          <w:rFonts w:eastAsia="Arial,Bold"/>
          <w:b/>
          <w:bCs/>
          <w:color w:val="auto"/>
        </w:rPr>
      </w:pPr>
    </w:p>
    <w:p w14:paraId="7DE08DC9" w14:textId="094B2D7C" w:rsidR="00944704" w:rsidRPr="00BE296A" w:rsidRDefault="00944704" w:rsidP="005739AE">
      <w:pPr>
        <w:pStyle w:val="Default"/>
        <w:spacing w:line="276" w:lineRule="auto"/>
        <w:jc w:val="both"/>
        <w:rPr>
          <w:rFonts w:eastAsia="Arial,Bold"/>
          <w:color w:val="auto"/>
        </w:rPr>
      </w:pPr>
      <w:r w:rsidRPr="00BE296A">
        <w:rPr>
          <w:rFonts w:eastAsia="Arial,Bold"/>
          <w:color w:val="auto"/>
        </w:rPr>
        <w:t xml:space="preserve">Specyfikacja przetargowa określa szczegółowe zasady przeprowadzenia przetargu przez: </w:t>
      </w:r>
      <w:r w:rsidR="0003551A">
        <w:rPr>
          <w:rFonts w:eastAsia="Arial,Bold"/>
          <w:color w:val="auto"/>
        </w:rPr>
        <w:t>„</w:t>
      </w:r>
      <w:r w:rsidRPr="00BE296A">
        <w:rPr>
          <w:rFonts w:eastAsia="Arial,Bold"/>
          <w:color w:val="auto"/>
        </w:rPr>
        <w:t>INVEST</w:t>
      </w:r>
      <w:r w:rsidR="003F3D47" w:rsidRPr="00BE296A">
        <w:rPr>
          <w:rFonts w:eastAsia="Arial,Bold"/>
          <w:color w:val="auto"/>
        </w:rPr>
        <w:t>-</w:t>
      </w:r>
      <w:r w:rsidRPr="00BE296A">
        <w:rPr>
          <w:rFonts w:eastAsia="Arial,Bold"/>
          <w:color w:val="auto"/>
        </w:rPr>
        <w:t>PARK DEVELOPMENT” Spółka z o.o. mającą siedzibę w Polsce, województwo dolnośląskie, powiat wałbrzyski, gmina M. Wałbrzych, miejsc. Wałbrzych; adres:</w:t>
      </w:r>
      <w:r w:rsidR="00FC798D" w:rsidRPr="00BE296A">
        <w:rPr>
          <w:rFonts w:eastAsia="Arial,Bold"/>
          <w:color w:val="auto"/>
        </w:rPr>
        <w:t xml:space="preserve"> </w:t>
      </w:r>
      <w:r w:rsidR="00FC798D" w:rsidRPr="00BE296A">
        <w:rPr>
          <w:rFonts w:eastAsia="Arial,Bold"/>
          <w:color w:val="auto"/>
        </w:rPr>
        <w:br/>
      </w:r>
      <w:r w:rsidRPr="00BE296A">
        <w:rPr>
          <w:rFonts w:eastAsia="Arial,Bold"/>
          <w:color w:val="auto"/>
        </w:rPr>
        <w:t>ul.</w:t>
      </w:r>
      <w:r w:rsidR="00013219" w:rsidRPr="00BE296A">
        <w:rPr>
          <w:rFonts w:eastAsia="Arial,Bold"/>
          <w:color w:val="auto"/>
        </w:rPr>
        <w:t xml:space="preserve"> </w:t>
      </w:r>
      <w:r w:rsidRPr="00BE296A">
        <w:rPr>
          <w:rFonts w:eastAsia="Arial,Bold"/>
          <w:color w:val="auto"/>
        </w:rPr>
        <w:t>Uczniowska 16, 58-306 Wałbrzych; wpisaną przez Sąd Rejonowy dla Wrocławia - Fabrycznej we Wrocławiu ( IX Wydział Gospodarczy</w:t>
      </w:r>
      <w:r w:rsidR="00FC798D" w:rsidRPr="00BE296A">
        <w:rPr>
          <w:rFonts w:eastAsia="Arial,Bold"/>
          <w:color w:val="auto"/>
        </w:rPr>
        <w:t xml:space="preserve"> </w:t>
      </w:r>
      <w:r w:rsidRPr="00BE296A">
        <w:rPr>
          <w:rFonts w:eastAsia="Arial,Bold"/>
          <w:color w:val="auto"/>
        </w:rPr>
        <w:t>Krajowego Rejestru Sądowego) do rejestru przedsiębiorców pod numerem KRS : 0000309190 ; (NIP</w:t>
      </w:r>
      <w:r w:rsidR="00FC798D" w:rsidRPr="00BE296A">
        <w:rPr>
          <w:rFonts w:eastAsia="Arial,Bold"/>
          <w:color w:val="auto"/>
        </w:rPr>
        <w:t xml:space="preserve"> </w:t>
      </w:r>
      <w:r w:rsidRPr="00BE296A">
        <w:rPr>
          <w:rFonts w:eastAsia="Arial,Bold"/>
          <w:color w:val="auto"/>
        </w:rPr>
        <w:t>8862887034), posiadająca kapitał zakładowy w wysokości 74.890.000 zł, ( tel. 074/ 646 25 70), zwana dalej „Spółką”,</w:t>
      </w:r>
      <w:r w:rsidR="00FC798D" w:rsidRPr="00BE296A">
        <w:rPr>
          <w:rFonts w:eastAsia="Arial,Bold"/>
          <w:color w:val="auto"/>
        </w:rPr>
        <w:t xml:space="preserve"> </w:t>
      </w:r>
      <w:r w:rsidRPr="00BE296A">
        <w:rPr>
          <w:rFonts w:eastAsia="Arial,Bold"/>
          <w:color w:val="auto"/>
        </w:rPr>
        <w:t xml:space="preserve">na sprzedaż nieruchomości stanowiącej jej własność. </w:t>
      </w:r>
      <w:bookmarkStart w:id="0" w:name="_Hlk509836891"/>
    </w:p>
    <w:bookmarkEnd w:id="0"/>
    <w:p w14:paraId="2AAC5394" w14:textId="77777777" w:rsidR="00944704" w:rsidRPr="00BE296A" w:rsidRDefault="00944704" w:rsidP="00944704">
      <w:pPr>
        <w:jc w:val="both"/>
        <w:rPr>
          <w:rFonts w:ascii="Times New Roman" w:eastAsia="Arial,Bold" w:hAnsi="Times New Roman"/>
          <w:sz w:val="24"/>
          <w:szCs w:val="24"/>
        </w:rPr>
      </w:pPr>
    </w:p>
    <w:p w14:paraId="300F1C79" w14:textId="77777777" w:rsidR="00944704" w:rsidRPr="00BE296A" w:rsidRDefault="00944704" w:rsidP="009447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1" w:name="_Hlk74035447"/>
      <w:r w:rsidRPr="00BE296A">
        <w:rPr>
          <w:rFonts w:ascii="Times New Roman" w:hAnsi="Times New Roman"/>
          <w:b/>
          <w:sz w:val="24"/>
          <w:szCs w:val="24"/>
          <w:u w:val="single"/>
        </w:rPr>
        <w:t>§ 1</w:t>
      </w:r>
      <w:bookmarkEnd w:id="1"/>
      <w:r w:rsidRPr="00BE296A">
        <w:rPr>
          <w:rFonts w:ascii="Times New Roman" w:hAnsi="Times New Roman"/>
          <w:b/>
          <w:sz w:val="24"/>
          <w:szCs w:val="24"/>
          <w:u w:val="single"/>
        </w:rPr>
        <w:t>. Przedmiot przetargu</w:t>
      </w:r>
    </w:p>
    <w:p w14:paraId="7DA37A9A" w14:textId="1A401177" w:rsidR="005739AE" w:rsidRPr="00BE296A" w:rsidRDefault="005739AE" w:rsidP="005739AE">
      <w:pPr>
        <w:pStyle w:val="Default"/>
        <w:spacing w:line="276" w:lineRule="auto"/>
        <w:jc w:val="both"/>
        <w:rPr>
          <w:rFonts w:eastAsia="Arial,Bold"/>
          <w:iCs/>
          <w:color w:val="auto"/>
        </w:rPr>
      </w:pPr>
      <w:bookmarkStart w:id="2" w:name="_Hlk10455113"/>
      <w:bookmarkStart w:id="3" w:name="_Hlk74043082"/>
      <w:r w:rsidRPr="00BE296A">
        <w:rPr>
          <w:rFonts w:eastAsia="Arial,Bold"/>
          <w:iCs/>
          <w:color w:val="auto"/>
        </w:rPr>
        <w:t xml:space="preserve">Nieruchomość gruntowa zlokalizowana w Nowej Rudzie przy ul. Słupieckiej, obręb 0006 Słupiec, oznaczonej w ewidencji gruntów jako działki o numerach: 5/1, 6, 7/3, 19/1, 20, 21/1, 21/2, 22/3, 22/5, 23/6, 24/9 o łącznej pow. 5,8444 ha, dla której prowadzona jest księga wieczysta nr SW2K/00017452/1. </w:t>
      </w:r>
      <w:bookmarkEnd w:id="2"/>
      <w:r w:rsidRPr="00BE296A">
        <w:rPr>
          <w:rFonts w:eastAsia="Arial,Bold"/>
          <w:iCs/>
          <w:color w:val="auto"/>
        </w:rPr>
        <w:t xml:space="preserve">Teren niezabudowany, przeznaczany </w:t>
      </w:r>
      <w:r w:rsidR="007116B0" w:rsidRPr="00BE296A">
        <w:rPr>
          <w:rFonts w:eastAsia="Arial,Bold"/>
          <w:iCs/>
          <w:color w:val="auto"/>
        </w:rPr>
        <w:t xml:space="preserve">dla nowej zabudowy mieszkaniowej jednorodzinnej oraz usług, występujących zarówno razem, jak i osobno. Właścicielem jest „INVEST-PARK DEVELOPMENT” </w:t>
      </w:r>
      <w:r w:rsidRPr="00BE296A">
        <w:rPr>
          <w:rFonts w:eastAsia="Arial,Bold"/>
          <w:iCs/>
          <w:color w:val="auto"/>
        </w:rPr>
        <w:t xml:space="preserve">Spółka z ograniczoną odpowiedzialnością z siedzibą </w:t>
      </w:r>
      <w:r w:rsidR="00AA1ABB" w:rsidRPr="00BE296A">
        <w:rPr>
          <w:rFonts w:eastAsia="Arial,Bold"/>
          <w:iCs/>
          <w:color w:val="auto"/>
        </w:rPr>
        <w:t xml:space="preserve">przy ul. Uczniowskiej 16, 58-306 </w:t>
      </w:r>
      <w:r w:rsidRPr="00BE296A">
        <w:rPr>
          <w:rFonts w:eastAsia="Arial,Bold"/>
          <w:iCs/>
          <w:color w:val="auto"/>
        </w:rPr>
        <w:t>Wałbrzych.</w:t>
      </w:r>
    </w:p>
    <w:p w14:paraId="78554EEC" w14:textId="71B4F54C" w:rsidR="00DB2986" w:rsidRPr="00BE296A" w:rsidRDefault="00DB2986">
      <w:pPr>
        <w:spacing w:after="160" w:line="259" w:lineRule="auto"/>
        <w:rPr>
          <w:rFonts w:ascii="Times New Roman" w:eastAsia="Arial,Bold" w:hAnsi="Times New Roman"/>
          <w:iCs/>
          <w:sz w:val="24"/>
          <w:szCs w:val="24"/>
          <w:lang w:eastAsia="pl-PL"/>
        </w:rPr>
      </w:pPr>
      <w:r w:rsidRPr="00BE296A">
        <w:rPr>
          <w:rFonts w:ascii="Times New Roman" w:eastAsia="Arial,Bold" w:hAnsi="Times New Roman"/>
          <w:iCs/>
        </w:rPr>
        <w:br w:type="page"/>
      </w:r>
    </w:p>
    <w:bookmarkEnd w:id="3"/>
    <w:p w14:paraId="67C3734B" w14:textId="32743B29" w:rsidR="003B75B0" w:rsidRPr="00BE296A" w:rsidRDefault="003B75B0" w:rsidP="001C2F28">
      <w:pPr>
        <w:shd w:val="clear" w:color="auto" w:fill="FFFFFF"/>
        <w:spacing w:after="158" w:line="330" w:lineRule="atLeast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BE296A">
        <w:rPr>
          <w:rFonts w:ascii="Times New Roman" w:hAnsi="Times New Roman"/>
          <w:b/>
          <w:sz w:val="24"/>
          <w:szCs w:val="24"/>
          <w:u w:val="single"/>
        </w:rPr>
        <w:lastRenderedPageBreak/>
        <w:t>§ 2</w:t>
      </w:r>
      <w:r w:rsidR="001C2F28" w:rsidRPr="00BE29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E296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</w:t>
      </w:r>
      <w:r w:rsidR="00A86DC5" w:rsidRPr="00BE296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znaczenie i opis nieruchomości</w:t>
      </w:r>
    </w:p>
    <w:p w14:paraId="502AF71C" w14:textId="77777777" w:rsidR="003B75B0" w:rsidRPr="00BE296A" w:rsidRDefault="003B75B0" w:rsidP="003B75B0">
      <w:pPr>
        <w:shd w:val="clear" w:color="auto" w:fill="FFFFFF"/>
        <w:spacing w:after="158" w:line="330" w:lineRule="atLeast"/>
        <w:ind w:left="108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F0974E" w14:textId="77777777" w:rsidR="007116B0" w:rsidRPr="00BE296A" w:rsidRDefault="003B75B0" w:rsidP="00120D5B">
      <w:pPr>
        <w:numPr>
          <w:ilvl w:val="0"/>
          <w:numId w:val="2"/>
        </w:num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bookmarkStart w:id="4" w:name="_Hlk487198318"/>
      <w:r w:rsidRPr="00BE296A">
        <w:rPr>
          <w:rFonts w:ascii="Times New Roman" w:eastAsiaTheme="minorHAnsi" w:hAnsi="Times New Roman"/>
          <w:sz w:val="24"/>
          <w:szCs w:val="24"/>
        </w:rPr>
        <w:t>Przedmiotem przetargu jest nieruchomość gruntowa zlokalizowana w Nowej Rudzie przy ul. Słupieckiej, obręb 0006 Słupiec, oznaczonej w ewidencji gruntów jako działki</w:t>
      </w:r>
      <w:r w:rsidR="00FC798D" w:rsidRPr="00BE296A">
        <w:rPr>
          <w:rFonts w:ascii="Times New Roman" w:eastAsiaTheme="minorHAnsi" w:hAnsi="Times New Roman"/>
          <w:sz w:val="24"/>
          <w:szCs w:val="24"/>
        </w:rPr>
        <w:t xml:space="preserve"> </w:t>
      </w:r>
      <w:r w:rsidRPr="00BE296A">
        <w:rPr>
          <w:rFonts w:ascii="Times New Roman" w:eastAsiaTheme="minorHAnsi" w:hAnsi="Times New Roman"/>
          <w:sz w:val="24"/>
          <w:szCs w:val="24"/>
        </w:rPr>
        <w:t>o numerach: 5/1, 6, 7/3, 19/1, 20, 21/1, 21/2, 22/3, 22/5, 23/6, 24/9 o łącznej pow. 5,8444 ha, dla której prowadzona jest księga wieczysta nr SW2K/00017452/1.</w:t>
      </w:r>
      <w:r w:rsidR="00FC798D" w:rsidRPr="00BE296A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833D76E" w14:textId="77777777" w:rsidR="00DB2986" w:rsidRPr="00BE296A" w:rsidRDefault="003B75B0" w:rsidP="00DB2986">
      <w:pPr>
        <w:numPr>
          <w:ilvl w:val="0"/>
          <w:numId w:val="2"/>
        </w:num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BE296A">
        <w:rPr>
          <w:rFonts w:ascii="Times New Roman" w:eastAsiaTheme="minorHAnsi" w:hAnsi="Times New Roman"/>
          <w:sz w:val="24"/>
          <w:szCs w:val="24"/>
        </w:rPr>
        <w:t>Teren niezabudowany,</w:t>
      </w:r>
      <w:r w:rsidR="002461B5" w:rsidRPr="00BE296A">
        <w:rPr>
          <w:rFonts w:ascii="Times New Roman" w:eastAsiaTheme="minorHAnsi" w:hAnsi="Times New Roman"/>
          <w:sz w:val="24"/>
          <w:szCs w:val="24"/>
        </w:rPr>
        <w:t xml:space="preserve"> </w:t>
      </w:r>
      <w:r w:rsidRPr="00BE296A">
        <w:rPr>
          <w:rFonts w:ascii="Times New Roman" w:eastAsiaTheme="minorHAnsi" w:hAnsi="Times New Roman"/>
          <w:sz w:val="24"/>
          <w:szCs w:val="24"/>
        </w:rPr>
        <w:t>w</w:t>
      </w:r>
      <w:r w:rsidR="002461B5" w:rsidRPr="00BE296A">
        <w:rPr>
          <w:rFonts w:ascii="Times New Roman" w:eastAsiaTheme="minorHAnsi" w:hAnsi="Times New Roman"/>
          <w:sz w:val="24"/>
          <w:szCs w:val="24"/>
        </w:rPr>
        <w:t xml:space="preserve"> </w:t>
      </w:r>
      <w:r w:rsidRPr="00BE296A">
        <w:rPr>
          <w:rFonts w:ascii="Times New Roman" w:eastAsiaTheme="minorHAnsi" w:hAnsi="Times New Roman"/>
          <w:sz w:val="24"/>
          <w:szCs w:val="24"/>
        </w:rPr>
        <w:t xml:space="preserve">skład którego wchodzą działki o pow. od 0,0446 ha do 1,3058 ha o zróżnicowanych kształtach oraz drogi nieurządzone o pow. od 0,0281 ha do 0,1344 ha (dalej: </w:t>
      </w:r>
      <w:r w:rsidRPr="00BE296A">
        <w:rPr>
          <w:rFonts w:ascii="Times New Roman" w:eastAsiaTheme="minorHAnsi" w:hAnsi="Times New Roman"/>
          <w:b/>
          <w:bCs/>
          <w:sz w:val="24"/>
          <w:szCs w:val="24"/>
        </w:rPr>
        <w:t>Nieruchomość)</w:t>
      </w:r>
      <w:r w:rsidRPr="00BE296A">
        <w:rPr>
          <w:rFonts w:ascii="Times New Roman" w:eastAsiaTheme="minorHAnsi" w:hAnsi="Times New Roman"/>
          <w:sz w:val="24"/>
          <w:szCs w:val="24"/>
        </w:rPr>
        <w:t>.</w:t>
      </w:r>
    </w:p>
    <w:p w14:paraId="16255884" w14:textId="4D2EE03B" w:rsidR="00DB2986" w:rsidRPr="00BE296A" w:rsidRDefault="003B75B0" w:rsidP="00DB2986">
      <w:pPr>
        <w:numPr>
          <w:ilvl w:val="0"/>
          <w:numId w:val="2"/>
        </w:num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BE296A">
        <w:rPr>
          <w:rFonts w:ascii="Times New Roman" w:eastAsiaTheme="minorHAnsi" w:hAnsi="Times New Roman"/>
          <w:sz w:val="24"/>
          <w:szCs w:val="24"/>
        </w:rPr>
        <w:t xml:space="preserve">Nieruchomość położona w otoczeniu terenów niezabudowanych, od strony północno-wschodniej w sąsiedztwie asfaltowej ścieżki rowerowej i drogi wojewódzkiej relacji Nowa Ruda – Wałbrzych. Na południe od Nieruchomości zlokalizowane jest osiedle domków jednorodzinnych. </w:t>
      </w:r>
      <w:r w:rsidR="00DB2986" w:rsidRPr="00BE296A">
        <w:rPr>
          <w:rFonts w:ascii="Times New Roman" w:eastAsiaTheme="minorHAnsi" w:hAnsi="Times New Roman"/>
          <w:sz w:val="24"/>
          <w:szCs w:val="24"/>
        </w:rPr>
        <w:t>Wjazd na teren Nieruchomości realizowany jest z asfaltowej</w:t>
      </w:r>
      <w:r w:rsidR="00BE296A" w:rsidRPr="00BE296A">
        <w:rPr>
          <w:rFonts w:ascii="Times New Roman" w:eastAsiaTheme="minorHAnsi" w:hAnsi="Times New Roman"/>
          <w:sz w:val="24"/>
          <w:szCs w:val="24"/>
        </w:rPr>
        <w:t xml:space="preserve"> drogi wojewódzkiej</w:t>
      </w:r>
      <w:r w:rsidR="00DB2986" w:rsidRPr="00BE296A">
        <w:rPr>
          <w:rFonts w:ascii="Times New Roman" w:eastAsiaTheme="minorHAnsi" w:hAnsi="Times New Roman"/>
          <w:sz w:val="24"/>
          <w:szCs w:val="24"/>
        </w:rPr>
        <w:t>, przez ścieżkę rowerową, biegnącą równolegle do drogi wojewódzkiej.</w:t>
      </w:r>
    </w:p>
    <w:p w14:paraId="0D244A6B" w14:textId="204F1D57" w:rsidR="00DB2986" w:rsidRPr="00BE296A" w:rsidRDefault="003B75B0" w:rsidP="00DB2986">
      <w:pPr>
        <w:spacing w:after="160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BE296A">
        <w:rPr>
          <w:rFonts w:ascii="Times New Roman" w:eastAsiaTheme="minorHAnsi" w:hAnsi="Times New Roman"/>
          <w:sz w:val="24"/>
          <w:szCs w:val="24"/>
        </w:rPr>
        <w:t xml:space="preserve">W pobliżu </w:t>
      </w:r>
      <w:r w:rsidR="00DB2986" w:rsidRPr="00BE296A">
        <w:rPr>
          <w:rFonts w:ascii="Times New Roman" w:eastAsiaTheme="minorHAnsi" w:hAnsi="Times New Roman"/>
          <w:sz w:val="24"/>
          <w:szCs w:val="24"/>
        </w:rPr>
        <w:t xml:space="preserve">Nieruchomości znajdują się </w:t>
      </w:r>
      <w:r w:rsidRPr="00BE296A">
        <w:rPr>
          <w:rFonts w:ascii="Times New Roman" w:eastAsiaTheme="minorHAnsi" w:hAnsi="Times New Roman"/>
          <w:sz w:val="24"/>
          <w:szCs w:val="24"/>
        </w:rPr>
        <w:t xml:space="preserve">atrakcje turystyczne i widokowe, m.in. Góra Wszystkich Świętych z wieżą widokową, Sanktuarium Matki Boskiej Bolesnej Ziemi Noworudzkiej, Góra Świętej Anny z wieżą widokową. </w:t>
      </w:r>
    </w:p>
    <w:p w14:paraId="0AF7297B" w14:textId="1962786B" w:rsidR="00DB2986" w:rsidRPr="00BE296A" w:rsidRDefault="003B75B0" w:rsidP="00DB2986">
      <w:pPr>
        <w:spacing w:after="160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BE296A">
        <w:rPr>
          <w:rFonts w:ascii="Times New Roman" w:eastAsiaTheme="minorHAnsi" w:hAnsi="Times New Roman"/>
          <w:sz w:val="24"/>
          <w:szCs w:val="24"/>
        </w:rPr>
        <w:t xml:space="preserve">Przez działki nr 5/1, 6 i 7/3, równolegle do drogi </w:t>
      </w:r>
      <w:r w:rsidR="00BE296A" w:rsidRPr="00BE296A">
        <w:rPr>
          <w:rFonts w:ascii="Times New Roman" w:eastAsiaTheme="minorHAnsi" w:hAnsi="Times New Roman"/>
          <w:sz w:val="24"/>
          <w:szCs w:val="24"/>
        </w:rPr>
        <w:t>wojewódzkiej</w:t>
      </w:r>
      <w:r w:rsidRPr="00BE296A">
        <w:rPr>
          <w:rFonts w:ascii="Times New Roman" w:eastAsiaTheme="minorHAnsi" w:hAnsi="Times New Roman"/>
          <w:sz w:val="24"/>
          <w:szCs w:val="24"/>
        </w:rPr>
        <w:t xml:space="preserve"> przebiegają sieci infrastruktury, tj. wodociąg i sieć telekomunikacyjna. </w:t>
      </w:r>
    </w:p>
    <w:p w14:paraId="5647760D" w14:textId="77777777" w:rsidR="003B75B0" w:rsidRPr="00BE296A" w:rsidRDefault="003B75B0" w:rsidP="00120D5B">
      <w:pPr>
        <w:numPr>
          <w:ilvl w:val="0"/>
          <w:numId w:val="2"/>
        </w:numPr>
        <w:spacing w:after="160"/>
        <w:jc w:val="both"/>
        <w:rPr>
          <w:rFonts w:ascii="Times New Roman" w:hAnsi="Times New Roman"/>
          <w:b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Zbycie Nieruchomości jako składników aktywów trwałych wymaga uzyskania przez Spółkę zgód i/lub opinii wynikających z Umowy Spółki.</w:t>
      </w:r>
    </w:p>
    <w:p w14:paraId="0E88C1DE" w14:textId="77777777" w:rsidR="003B75B0" w:rsidRPr="00BE296A" w:rsidRDefault="003B75B0" w:rsidP="00120D5B">
      <w:pPr>
        <w:numPr>
          <w:ilvl w:val="0"/>
          <w:numId w:val="2"/>
        </w:numPr>
        <w:spacing w:after="160"/>
        <w:jc w:val="both"/>
        <w:rPr>
          <w:rFonts w:ascii="Times New Roman" w:hAnsi="Times New Roman"/>
          <w:b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Zarząd Spółki jest zobowiązany do uzyskania zgód i/lub opinii, o których mowa powyżej przed wszczęciem postępowania i/lub po jego zakończeniu.</w:t>
      </w:r>
    </w:p>
    <w:p w14:paraId="2F821FC4" w14:textId="0A0D9D0E" w:rsidR="003B75B0" w:rsidRPr="00BE296A" w:rsidRDefault="003B75B0" w:rsidP="007116B0">
      <w:pPr>
        <w:numPr>
          <w:ilvl w:val="0"/>
          <w:numId w:val="2"/>
        </w:numPr>
        <w:spacing w:after="160"/>
        <w:jc w:val="both"/>
        <w:rPr>
          <w:rFonts w:ascii="Times New Roman" w:hAnsi="Times New Roman"/>
          <w:b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Nieruchomości zgodnie z miejscowym planem zagospodarowania przestrzennego ustalonym Uchwałą Rady Miejskiej w Nowej Rudzie nr 387/XLVII/14 z dnia 09 kwietnia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 xml:space="preserve">2014 r. przeznaczone są </w:t>
      </w:r>
      <w:r w:rsidR="007116B0" w:rsidRPr="00BE296A">
        <w:rPr>
          <w:rFonts w:ascii="Times New Roman" w:hAnsi="Times New Roman"/>
          <w:sz w:val="24"/>
          <w:szCs w:val="24"/>
        </w:rPr>
        <w:t>dla nowej zabudowy mieszkaniowej jednorodzinnej oraz usług, występujących zarówno razem, jak i osobno.</w:t>
      </w:r>
      <w:r w:rsidR="007116B0" w:rsidRPr="00BE296A">
        <w:rPr>
          <w:rFonts w:ascii="Times New Roman" w:hAnsi="Times New Roman"/>
          <w:b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 xml:space="preserve">Wymienione w ust. 1 działki w miejscowym planie oznaczone są symbolem </w:t>
      </w:r>
      <w:r w:rsidRPr="00BE296A">
        <w:rPr>
          <w:rFonts w:ascii="Times New Roman" w:hAnsi="Times New Roman"/>
          <w:b/>
          <w:bCs/>
          <w:sz w:val="24"/>
          <w:szCs w:val="24"/>
        </w:rPr>
        <w:t>1MNU.</w:t>
      </w:r>
    </w:p>
    <w:p w14:paraId="2E096BEF" w14:textId="77777777" w:rsidR="003B75B0" w:rsidRPr="00BE296A" w:rsidRDefault="003B75B0" w:rsidP="00120D5B">
      <w:pPr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Nieruchomości wolne są od wszelkich praw i roszczeń osób trzecich i nie są przedmiotem toczącego się postępowania sądowego, ani postępowania administracyjnego i nie zachodzą ograniczenia w jego rozporządzaniu.</w:t>
      </w:r>
    </w:p>
    <w:p w14:paraId="3A7E7F79" w14:textId="53101216" w:rsidR="003B75B0" w:rsidRPr="00BE296A" w:rsidRDefault="003B75B0" w:rsidP="003B75B0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Dział III i IV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 xml:space="preserve">księgi wieczystej nr </w:t>
      </w:r>
      <w:r w:rsidRPr="00BE296A">
        <w:rPr>
          <w:rFonts w:ascii="Times New Roman" w:hAnsi="Times New Roman"/>
          <w:b/>
          <w:bCs/>
          <w:sz w:val="24"/>
          <w:szCs w:val="24"/>
        </w:rPr>
        <w:t>SW2K/00017452/1</w:t>
      </w:r>
      <w:r w:rsidRPr="00BE296A">
        <w:rPr>
          <w:rFonts w:ascii="Times New Roman" w:hAnsi="Times New Roman"/>
          <w:sz w:val="24"/>
          <w:szCs w:val="24"/>
        </w:rPr>
        <w:t xml:space="preserve"> żadnych wpisów nie zawiera. </w:t>
      </w:r>
    </w:p>
    <w:bookmarkEnd w:id="4"/>
    <w:p w14:paraId="78D57A7A" w14:textId="77777777" w:rsidR="00C74AD7" w:rsidRPr="00BE296A" w:rsidRDefault="00C74AD7" w:rsidP="00D76F3D">
      <w:pPr>
        <w:jc w:val="both"/>
        <w:rPr>
          <w:rFonts w:ascii="Times New Roman" w:hAnsi="Times New Roman"/>
          <w:sz w:val="24"/>
          <w:szCs w:val="24"/>
        </w:rPr>
      </w:pPr>
    </w:p>
    <w:p w14:paraId="30C89E0C" w14:textId="14D2E04A" w:rsidR="00944704" w:rsidRPr="00BE296A" w:rsidRDefault="00944704" w:rsidP="009447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296A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D76F3D" w:rsidRPr="00BE296A">
        <w:rPr>
          <w:rFonts w:ascii="Times New Roman" w:hAnsi="Times New Roman"/>
          <w:b/>
          <w:sz w:val="24"/>
          <w:szCs w:val="24"/>
          <w:u w:val="single"/>
        </w:rPr>
        <w:t>3</w:t>
      </w:r>
      <w:r w:rsidRPr="00BE296A">
        <w:rPr>
          <w:rFonts w:ascii="Times New Roman" w:hAnsi="Times New Roman"/>
          <w:b/>
          <w:sz w:val="24"/>
          <w:szCs w:val="24"/>
          <w:u w:val="single"/>
        </w:rPr>
        <w:t>. Cena wywoławcza oraz informacja o opodatkowaniu sprzedaży</w:t>
      </w:r>
    </w:p>
    <w:p w14:paraId="0140233F" w14:textId="66AD0ABB" w:rsidR="000F0B94" w:rsidRPr="008D0CCF" w:rsidRDefault="000F0B94" w:rsidP="00E47098">
      <w:pPr>
        <w:pStyle w:val="Akapitzlist"/>
        <w:numPr>
          <w:ilvl w:val="0"/>
          <w:numId w:val="33"/>
        </w:numPr>
        <w:shd w:val="clear" w:color="auto" w:fill="FFFFFF"/>
        <w:spacing w:after="1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5" w:name="_Hlk10466484"/>
      <w:r w:rsidRPr="008D0CCF">
        <w:rPr>
          <w:rFonts w:ascii="Times New Roman" w:eastAsia="Times New Roman" w:hAnsi="Times New Roman"/>
          <w:sz w:val="24"/>
          <w:szCs w:val="24"/>
          <w:lang w:eastAsia="pl-PL"/>
        </w:rPr>
        <w:t>Cena wywoławcza Nieruchomości wynosi</w:t>
      </w:r>
      <w:r w:rsidR="00B3403D" w:rsidRPr="008D0CC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8150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2 994 500,00</w:t>
      </w:r>
      <w:r w:rsidR="0017205C" w:rsidRPr="008D0CC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zł</w:t>
      </w:r>
      <w:r w:rsidR="0017205C" w:rsidRPr="008D0CCF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(słownie: </w:t>
      </w:r>
      <w:r w:rsidR="00F62FFB">
        <w:rPr>
          <w:rFonts w:ascii="Times New Roman" w:hAnsi="Times New Roman"/>
          <w:sz w:val="24"/>
          <w:szCs w:val="24"/>
        </w:rPr>
        <w:t>dwa miliony dziewięćset dziewięćdziesiąt cztery tysiące pięćset złotych</w:t>
      </w:r>
      <w:r w:rsidR="0017205C" w:rsidRPr="008D0CCF">
        <w:rPr>
          <w:rFonts w:ascii="Times New Roman" w:eastAsia="Times New Roman" w:hAnsi="Times New Roman"/>
          <w:sz w:val="24"/>
          <w:szCs w:val="24"/>
          <w:lang w:eastAsia="pl-PL"/>
        </w:rPr>
        <w:t xml:space="preserve"> 00/100) netto plus podatek VAT według stawki obowiązującej w dniu zawarcia umowy sprzedaży.</w:t>
      </w:r>
      <w:r w:rsidR="000E2F18" w:rsidRPr="008D0CC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494DC0A" w14:textId="64FF6677" w:rsidR="000F0B94" w:rsidRPr="008D0CCF" w:rsidRDefault="000F0B94" w:rsidP="008D0CCF">
      <w:pPr>
        <w:pStyle w:val="Akapitzlist"/>
        <w:numPr>
          <w:ilvl w:val="0"/>
          <w:numId w:val="33"/>
        </w:numPr>
        <w:shd w:val="clear" w:color="auto" w:fill="FFFFFF"/>
        <w:spacing w:after="1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CCF">
        <w:rPr>
          <w:rFonts w:ascii="Times New Roman" w:eastAsia="Times New Roman" w:hAnsi="Times New Roman"/>
          <w:sz w:val="24"/>
          <w:szCs w:val="24"/>
          <w:lang w:eastAsia="pl-PL"/>
        </w:rPr>
        <w:t>Wszelkie podatki, opłaty, koszty notarialne oraz inne koszty związane z nabyciem</w:t>
      </w:r>
      <w:r w:rsidR="00FC798D" w:rsidRPr="008D0CC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D0CCF">
        <w:rPr>
          <w:rFonts w:ascii="Times New Roman" w:eastAsia="Times New Roman" w:hAnsi="Times New Roman"/>
          <w:sz w:val="24"/>
          <w:szCs w:val="24"/>
          <w:lang w:eastAsia="pl-PL"/>
        </w:rPr>
        <w:t>nieruchomości ponosi kupujący.</w:t>
      </w:r>
    </w:p>
    <w:p w14:paraId="2DCA2F4C" w14:textId="23874F9B" w:rsidR="000F0B94" w:rsidRPr="008D0CCF" w:rsidRDefault="000F0B94" w:rsidP="008D0CCF">
      <w:pPr>
        <w:pStyle w:val="Akapitzlist"/>
        <w:numPr>
          <w:ilvl w:val="0"/>
          <w:numId w:val="33"/>
        </w:numPr>
        <w:shd w:val="clear" w:color="auto" w:fill="FFFFFF"/>
        <w:spacing w:after="15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0CC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Zaoferowana cena nie może być niższa od ceny wywoławczej, może być równa bądź wyższa.</w:t>
      </w:r>
    </w:p>
    <w:bookmarkEnd w:id="5"/>
    <w:p w14:paraId="0C268AD9" w14:textId="77777777" w:rsidR="0086083F" w:rsidRPr="00BE296A" w:rsidRDefault="0086083F" w:rsidP="001B461C">
      <w:pPr>
        <w:jc w:val="both"/>
        <w:rPr>
          <w:rFonts w:ascii="Times New Roman" w:hAnsi="Times New Roman"/>
          <w:sz w:val="24"/>
          <w:szCs w:val="24"/>
        </w:rPr>
      </w:pPr>
    </w:p>
    <w:p w14:paraId="3DA96267" w14:textId="5E095BA8" w:rsidR="00944704" w:rsidRPr="00BE296A" w:rsidRDefault="00944704" w:rsidP="009447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296A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F2265D" w:rsidRPr="00BE296A">
        <w:rPr>
          <w:rFonts w:ascii="Times New Roman" w:hAnsi="Times New Roman"/>
          <w:b/>
          <w:sz w:val="24"/>
          <w:szCs w:val="24"/>
          <w:u w:val="single"/>
        </w:rPr>
        <w:t>4</w:t>
      </w:r>
      <w:r w:rsidRPr="00BE296A">
        <w:rPr>
          <w:rFonts w:ascii="Times New Roman" w:hAnsi="Times New Roman"/>
          <w:b/>
          <w:sz w:val="24"/>
          <w:szCs w:val="24"/>
          <w:u w:val="single"/>
        </w:rPr>
        <w:t>.</w:t>
      </w:r>
      <w:r w:rsidR="00F2265D" w:rsidRPr="00BE296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E296A">
        <w:rPr>
          <w:rFonts w:ascii="Times New Roman" w:hAnsi="Times New Roman"/>
          <w:b/>
          <w:sz w:val="24"/>
          <w:szCs w:val="24"/>
          <w:u w:val="single"/>
        </w:rPr>
        <w:t>Wymagania dotyczące wadium</w:t>
      </w:r>
    </w:p>
    <w:p w14:paraId="2C29F8CE" w14:textId="5CB43535" w:rsidR="0068791D" w:rsidRPr="00E47098" w:rsidRDefault="00120D5B" w:rsidP="00E47098">
      <w:pPr>
        <w:pStyle w:val="Akapitzlist"/>
        <w:numPr>
          <w:ilvl w:val="0"/>
          <w:numId w:val="29"/>
        </w:numPr>
        <w:shd w:val="clear" w:color="auto" w:fill="FFFFFF"/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709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E55A1" w:rsidRPr="00E47098">
        <w:rPr>
          <w:rFonts w:ascii="Times New Roman" w:eastAsia="Times New Roman" w:hAnsi="Times New Roman"/>
          <w:sz w:val="24"/>
          <w:szCs w:val="24"/>
          <w:lang w:eastAsia="pl-PL"/>
        </w:rPr>
        <w:t>Warunkiem udziału w niniejszym przetargu jest wpłacenie wadium na rzecz „INVEST-</w:t>
      </w:r>
      <w:r w:rsidR="00FC798D" w:rsidRPr="00E4709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E55A1" w:rsidRPr="00E47098">
        <w:rPr>
          <w:rFonts w:ascii="Times New Roman" w:eastAsia="Times New Roman" w:hAnsi="Times New Roman"/>
          <w:sz w:val="24"/>
          <w:szCs w:val="24"/>
          <w:lang w:eastAsia="pl-PL"/>
        </w:rPr>
        <w:t>PARK DEVELOPMENT” Sp. z o.o. w wysokości 5 % ceny wywoławczej netto tj.</w:t>
      </w:r>
      <w:r w:rsidR="00FC798D" w:rsidRPr="00E4709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6" w:name="_Hlk93323724"/>
      <w:r w:rsidR="00E47098" w:rsidRPr="00E4709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55403">
        <w:rPr>
          <w:rFonts w:ascii="Times New Roman" w:hAnsi="Times New Roman"/>
          <w:b/>
          <w:bCs/>
          <w:sz w:val="24"/>
          <w:szCs w:val="24"/>
        </w:rPr>
        <w:t xml:space="preserve">149 725,00 </w:t>
      </w:r>
      <w:r w:rsidR="00A55403" w:rsidRPr="00A04A79">
        <w:rPr>
          <w:rFonts w:ascii="Times New Roman" w:hAnsi="Times New Roman"/>
          <w:b/>
          <w:bCs/>
          <w:sz w:val="24"/>
          <w:szCs w:val="24"/>
        </w:rPr>
        <w:t>zł</w:t>
      </w:r>
      <w:r w:rsidR="00A55403" w:rsidRPr="00A04A79">
        <w:rPr>
          <w:rFonts w:ascii="Times New Roman" w:hAnsi="Times New Roman"/>
          <w:sz w:val="24"/>
          <w:szCs w:val="24"/>
        </w:rPr>
        <w:t> </w:t>
      </w:r>
      <w:r w:rsidR="00237CC7" w:rsidRPr="00E470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237CC7" w:rsidRPr="00E4709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zł</w:t>
      </w:r>
      <w:proofErr w:type="spellEnd"/>
      <w:r w:rsidR="00237CC7" w:rsidRPr="00E47098">
        <w:rPr>
          <w:rFonts w:ascii="Times New Roman" w:eastAsia="Times New Roman" w:hAnsi="Times New Roman"/>
          <w:sz w:val="24"/>
          <w:szCs w:val="24"/>
          <w:lang w:eastAsia="pl-PL"/>
        </w:rPr>
        <w:t xml:space="preserve"> (słownie:</w:t>
      </w:r>
      <w:r w:rsidR="00E461CC">
        <w:rPr>
          <w:rFonts w:ascii="Times New Roman" w:hAnsi="Times New Roman"/>
          <w:sz w:val="24"/>
          <w:szCs w:val="24"/>
        </w:rPr>
        <w:t xml:space="preserve"> sto czterdzieści dziewięć tysięcy siedemset dwadzieścia pięć</w:t>
      </w:r>
      <w:r w:rsidR="00E461CC" w:rsidRPr="00A04A79">
        <w:rPr>
          <w:rFonts w:ascii="Times New Roman" w:hAnsi="Times New Roman"/>
          <w:sz w:val="24"/>
          <w:szCs w:val="24"/>
        </w:rPr>
        <w:t xml:space="preserve"> złotych 00/100</w:t>
      </w:r>
      <w:r w:rsidR="00237CC7" w:rsidRPr="00E47098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B3403D" w:rsidRPr="00E4709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bookmarkEnd w:id="6"/>
    <w:p w14:paraId="444FA1AA" w14:textId="0DAEC785" w:rsidR="00AE55A1" w:rsidRPr="00BE296A" w:rsidRDefault="00AE55A1" w:rsidP="00214D99">
      <w:pPr>
        <w:pStyle w:val="Akapitzlist"/>
        <w:numPr>
          <w:ilvl w:val="0"/>
          <w:numId w:val="29"/>
        </w:numPr>
        <w:shd w:val="clear" w:color="auto" w:fill="FFFFFF"/>
        <w:tabs>
          <w:tab w:val="left" w:pos="8080"/>
        </w:tabs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296A">
        <w:rPr>
          <w:rFonts w:ascii="Times New Roman" w:eastAsia="Times New Roman" w:hAnsi="Times New Roman"/>
          <w:sz w:val="24"/>
          <w:szCs w:val="24"/>
          <w:lang w:eastAsia="pl-PL"/>
        </w:rPr>
        <w:t xml:space="preserve">Wadium powinno być wpłacone najpóźniej do dnia </w:t>
      </w:r>
      <w:r w:rsidR="00E4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03.03.2026 r.</w:t>
      </w:r>
      <w:r w:rsidRPr="00BE296A">
        <w:rPr>
          <w:rFonts w:ascii="Times New Roman" w:eastAsia="Times New Roman" w:hAnsi="Times New Roman"/>
          <w:sz w:val="24"/>
          <w:szCs w:val="24"/>
          <w:lang w:eastAsia="pl-PL"/>
        </w:rPr>
        <w:t xml:space="preserve"> na rachunek bankowy Spółki w Banku PKO BP S.A. Oddział Wałbrzych nr </w:t>
      </w:r>
      <w:r w:rsidRPr="00BE29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02 1020 5095 0000 5902 0102 5840</w:t>
      </w:r>
      <w:r w:rsidRPr="00BE296A">
        <w:rPr>
          <w:rFonts w:ascii="Times New Roman" w:eastAsia="Times New Roman" w:hAnsi="Times New Roman"/>
          <w:sz w:val="24"/>
          <w:szCs w:val="24"/>
          <w:lang w:eastAsia="pl-PL"/>
        </w:rPr>
        <w:t>, przy czym liczy się data wpływu na konto Spółki.</w:t>
      </w:r>
    </w:p>
    <w:p w14:paraId="3DF9D565" w14:textId="30C6B852" w:rsidR="00AE55A1" w:rsidRPr="00BE296A" w:rsidRDefault="003F1C7A" w:rsidP="00120D5B">
      <w:pPr>
        <w:pStyle w:val="Akapitzlist"/>
        <w:numPr>
          <w:ilvl w:val="0"/>
          <w:numId w:val="29"/>
        </w:numPr>
        <w:shd w:val="clear" w:color="auto" w:fill="FFFFFF"/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296A">
        <w:rPr>
          <w:rFonts w:ascii="Times New Roman" w:eastAsia="Times New Roman" w:hAnsi="Times New Roman"/>
          <w:sz w:val="24"/>
          <w:szCs w:val="24"/>
          <w:lang w:eastAsia="pl-PL"/>
        </w:rPr>
        <w:t xml:space="preserve">W tytule wpłaty proszę wpisać: </w:t>
      </w:r>
      <w:r w:rsidRPr="00BE296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DOTYCZY: PRZETARG – Nieruchomość w Nowej Rudzie</w:t>
      </w:r>
      <w:r w:rsidRPr="00BE296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027AE0C" w14:textId="210EEF08" w:rsidR="00B50310" w:rsidRPr="00BE296A" w:rsidRDefault="003F1C7A" w:rsidP="00120D5B">
      <w:pPr>
        <w:pStyle w:val="Akapitzlist"/>
        <w:numPr>
          <w:ilvl w:val="0"/>
          <w:numId w:val="29"/>
        </w:numPr>
        <w:shd w:val="clear" w:color="auto" w:fill="FFFFFF"/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296A">
        <w:rPr>
          <w:rFonts w:ascii="Times New Roman" w:hAnsi="Times New Roman"/>
          <w:sz w:val="24"/>
          <w:szCs w:val="24"/>
        </w:rPr>
        <w:t>Uczestnik przetargu zobowiązany jest załączyć do oferty dowód wniesienia wadium.</w:t>
      </w:r>
    </w:p>
    <w:p w14:paraId="4D4CCE09" w14:textId="2DC49A8B" w:rsidR="00B50310" w:rsidRPr="00BE296A" w:rsidRDefault="00944704" w:rsidP="00120D5B">
      <w:pPr>
        <w:pStyle w:val="Akapitzlist"/>
        <w:numPr>
          <w:ilvl w:val="0"/>
          <w:numId w:val="29"/>
        </w:numPr>
        <w:shd w:val="clear" w:color="auto" w:fill="FFFFFF"/>
        <w:spacing w:after="158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296A">
        <w:rPr>
          <w:rFonts w:ascii="Times New Roman" w:hAnsi="Times New Roman"/>
          <w:sz w:val="24"/>
          <w:szCs w:val="24"/>
        </w:rPr>
        <w:t>Wadium zwraca się niezwłocznie po odwołaniu albo po zamknięciu przetargu</w:t>
      </w:r>
      <w:r w:rsidR="00693970" w:rsidRPr="00BE296A">
        <w:rPr>
          <w:rFonts w:ascii="Times New Roman" w:hAnsi="Times New Roman"/>
          <w:sz w:val="24"/>
          <w:szCs w:val="24"/>
        </w:rPr>
        <w:t>,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z</w:t>
      </w:r>
      <w:r w:rsidR="00693970" w:rsidRPr="00BE296A">
        <w:rPr>
          <w:rFonts w:ascii="Times New Roman" w:hAnsi="Times New Roman"/>
          <w:sz w:val="24"/>
          <w:szCs w:val="24"/>
        </w:rPr>
        <w:t> </w:t>
      </w:r>
      <w:r w:rsidRPr="00BE296A">
        <w:rPr>
          <w:rFonts w:ascii="Times New Roman" w:hAnsi="Times New Roman"/>
          <w:sz w:val="24"/>
          <w:szCs w:val="24"/>
        </w:rPr>
        <w:t>zastrzeżeniem ust. 7 i 8 jednak nie później niż przed upływem 30 dni od dnia, odpowiednio:</w:t>
      </w:r>
    </w:p>
    <w:p w14:paraId="16891AA5" w14:textId="77777777" w:rsidR="00B50310" w:rsidRPr="00BE296A" w:rsidRDefault="00944704" w:rsidP="00120D5B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odwołania przetargu,</w:t>
      </w:r>
    </w:p>
    <w:p w14:paraId="24CFEA95" w14:textId="77777777" w:rsidR="00B50310" w:rsidRPr="00BE296A" w:rsidRDefault="00944704" w:rsidP="00120D5B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zamknięcia przetargu,</w:t>
      </w:r>
    </w:p>
    <w:p w14:paraId="57672A46" w14:textId="77777777" w:rsidR="00B50310" w:rsidRPr="00BE296A" w:rsidRDefault="00944704" w:rsidP="00120D5B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unieważnienia przetargu,</w:t>
      </w:r>
    </w:p>
    <w:p w14:paraId="2BCD9899" w14:textId="77777777" w:rsidR="00B50310" w:rsidRPr="00BE296A" w:rsidRDefault="00944704" w:rsidP="00120D5B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zakończenia przetargu wynikiem negatywnym.</w:t>
      </w:r>
    </w:p>
    <w:p w14:paraId="44688A22" w14:textId="151AFC5B" w:rsidR="003F1C7A" w:rsidRPr="00BE296A" w:rsidRDefault="00944704" w:rsidP="003F1C7A">
      <w:pPr>
        <w:pStyle w:val="Akapitzlist"/>
        <w:numPr>
          <w:ilvl w:val="1"/>
          <w:numId w:val="4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braku zgody na zbycie nieruchomości wyrażonej przez organy Spółki.</w:t>
      </w:r>
    </w:p>
    <w:p w14:paraId="6CF188A2" w14:textId="19614361" w:rsidR="00DB2986" w:rsidRPr="00BE296A" w:rsidRDefault="00944704" w:rsidP="00DB2986">
      <w:pPr>
        <w:pStyle w:val="Akapitzlist"/>
        <w:numPr>
          <w:ilvl w:val="0"/>
          <w:numId w:val="2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Zwrot wadium, nastąpi na rachunek bankowy wskazany przez uczestnika przetargu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w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formularzu ofertowym.</w:t>
      </w:r>
    </w:p>
    <w:p w14:paraId="2351A0B6" w14:textId="792D0828" w:rsidR="00B50310" w:rsidRPr="00BE296A" w:rsidRDefault="00FB60FE" w:rsidP="00731F73">
      <w:pPr>
        <w:ind w:left="349" w:hanging="349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7. </w:t>
      </w:r>
      <w:r w:rsidR="00944704" w:rsidRPr="00BE296A">
        <w:rPr>
          <w:rFonts w:ascii="Times New Roman" w:hAnsi="Times New Roman"/>
          <w:sz w:val="24"/>
          <w:szCs w:val="24"/>
        </w:rPr>
        <w:t xml:space="preserve">Wadium wniesione przez uczestnika przetargu, który wygrał przetarg (został wyłoniony w przetargu jako nabywca </w:t>
      </w:r>
      <w:r w:rsidR="008966D9" w:rsidRPr="00BE296A">
        <w:rPr>
          <w:rFonts w:ascii="Times New Roman" w:hAnsi="Times New Roman"/>
          <w:sz w:val="24"/>
          <w:szCs w:val="24"/>
        </w:rPr>
        <w:t>N</w:t>
      </w:r>
      <w:r w:rsidR="00944704" w:rsidRPr="00BE296A">
        <w:rPr>
          <w:rFonts w:ascii="Times New Roman" w:hAnsi="Times New Roman"/>
          <w:sz w:val="24"/>
          <w:szCs w:val="24"/>
        </w:rPr>
        <w:t xml:space="preserve">ieruchomości), zalicza się na poczet ceny netto nabycia </w:t>
      </w:r>
      <w:r w:rsidR="00B50310" w:rsidRPr="00BE296A">
        <w:rPr>
          <w:rFonts w:ascii="Times New Roman" w:hAnsi="Times New Roman"/>
          <w:sz w:val="24"/>
          <w:szCs w:val="24"/>
        </w:rPr>
        <w:t>N</w:t>
      </w:r>
      <w:r w:rsidR="00944704" w:rsidRPr="00BE296A">
        <w:rPr>
          <w:rFonts w:ascii="Times New Roman" w:hAnsi="Times New Roman"/>
          <w:sz w:val="24"/>
          <w:szCs w:val="24"/>
        </w:rPr>
        <w:t>ieruchomości.</w:t>
      </w:r>
    </w:p>
    <w:p w14:paraId="404C2CD7" w14:textId="15639CE7" w:rsidR="00D00122" w:rsidRPr="00BE296A" w:rsidRDefault="00FB60FE" w:rsidP="00731F73">
      <w:pPr>
        <w:ind w:left="349" w:hanging="349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8. </w:t>
      </w:r>
      <w:r w:rsidR="00D00122" w:rsidRPr="00D00122">
        <w:rPr>
          <w:rFonts w:ascii="Times New Roman" w:hAnsi="Times New Roman"/>
          <w:sz w:val="24"/>
          <w:szCs w:val="24"/>
        </w:rPr>
        <w:t>Jeżeli uczestnik przetargu, pomimo wyboru jego oferty, uchyla się od zawarcia umowy, w szczególności nie stawi się w celu zawarcia umowy w kancelarii notarialnej wskazanej przez Spółkę w określonym w zawiadomieniu terminie, wpłacone przez niego wadium nie podlega zwrotowi i przepada na rzecz Spółki.</w:t>
      </w:r>
    </w:p>
    <w:p w14:paraId="7A05CCFB" w14:textId="3600FEDB" w:rsidR="00483904" w:rsidRPr="00BE296A" w:rsidRDefault="00483904" w:rsidP="00120D5B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9. </w:t>
      </w:r>
      <w:r w:rsidR="00944704" w:rsidRPr="00BE296A">
        <w:rPr>
          <w:rFonts w:ascii="Times New Roman" w:hAnsi="Times New Roman"/>
          <w:sz w:val="24"/>
          <w:szCs w:val="24"/>
        </w:rPr>
        <w:t>Od kwot wniesionych tytułem wadium nie nalicza się odsetek.</w:t>
      </w:r>
    </w:p>
    <w:p w14:paraId="4CAA4264" w14:textId="7B008D03" w:rsidR="00FF26C7" w:rsidRPr="00BE296A" w:rsidRDefault="00483904" w:rsidP="00731F7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10.</w:t>
      </w:r>
      <w:r w:rsidR="00944704" w:rsidRPr="00BE296A">
        <w:rPr>
          <w:rFonts w:ascii="Times New Roman" w:hAnsi="Times New Roman"/>
        </w:rPr>
        <w:t>W</w:t>
      </w:r>
      <w:r w:rsidR="00944704" w:rsidRPr="00BE296A">
        <w:rPr>
          <w:rFonts w:ascii="Times New Roman" w:hAnsi="Times New Roman"/>
          <w:sz w:val="24"/>
          <w:szCs w:val="24"/>
        </w:rPr>
        <w:t xml:space="preserve"> przypadku zamiaru nabycia nieruchomości w ramach wspólności ustawowej małżeńskiej, </w:t>
      </w:r>
      <w:r w:rsidR="00B23A32" w:rsidRPr="00BE296A">
        <w:rPr>
          <w:rFonts w:ascii="Times New Roman" w:hAnsi="Times New Roman"/>
          <w:sz w:val="24"/>
          <w:szCs w:val="24"/>
        </w:rPr>
        <w:t>wadium w</w:t>
      </w:r>
      <w:r w:rsidR="00944704" w:rsidRPr="00BE296A">
        <w:rPr>
          <w:rFonts w:ascii="Times New Roman" w:hAnsi="Times New Roman"/>
          <w:sz w:val="24"/>
          <w:szCs w:val="24"/>
        </w:rPr>
        <w:t xml:space="preserve">inno być wniesione </w:t>
      </w:r>
      <w:r w:rsidR="00B23A32" w:rsidRPr="00BE296A">
        <w:rPr>
          <w:rFonts w:ascii="Times New Roman" w:hAnsi="Times New Roman"/>
          <w:sz w:val="24"/>
          <w:szCs w:val="24"/>
        </w:rPr>
        <w:t xml:space="preserve">w imieniu </w:t>
      </w:r>
      <w:r w:rsidR="00944704" w:rsidRPr="00BE296A">
        <w:rPr>
          <w:rFonts w:ascii="Times New Roman" w:hAnsi="Times New Roman"/>
          <w:sz w:val="24"/>
          <w:szCs w:val="24"/>
        </w:rPr>
        <w:t>obojga małżonków.</w:t>
      </w:r>
    </w:p>
    <w:p w14:paraId="611F5781" w14:textId="3F83966C" w:rsidR="00DB2986" w:rsidRPr="00BE296A" w:rsidRDefault="00DB2986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br w:type="page"/>
      </w:r>
    </w:p>
    <w:p w14:paraId="487FF33D" w14:textId="6616E88C" w:rsidR="00944704" w:rsidRPr="00BE296A" w:rsidRDefault="00944704" w:rsidP="009447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296A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§ </w:t>
      </w:r>
      <w:r w:rsidR="00FF26C7" w:rsidRPr="00BE296A">
        <w:rPr>
          <w:rFonts w:ascii="Times New Roman" w:hAnsi="Times New Roman"/>
          <w:b/>
          <w:sz w:val="24"/>
          <w:szCs w:val="24"/>
          <w:u w:val="single"/>
        </w:rPr>
        <w:t>5</w:t>
      </w:r>
      <w:r w:rsidRPr="00BE296A">
        <w:rPr>
          <w:rFonts w:ascii="Times New Roman" w:hAnsi="Times New Roman"/>
          <w:b/>
          <w:sz w:val="24"/>
          <w:szCs w:val="24"/>
          <w:u w:val="single"/>
        </w:rPr>
        <w:t>. Miejsce, sposób i termin składania ofert</w:t>
      </w:r>
    </w:p>
    <w:p w14:paraId="51055079" w14:textId="77777777" w:rsidR="002D1C77" w:rsidRPr="00BE296A" w:rsidRDefault="00944704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Pisemną ofertę należy składać w trwale zamkniętej kopercie w siedzibie „INVEST-PARK DEVELOPMENT” Sp. z o.o. (58-306 Wałbrzych, ul. Uczniowska 16- I</w:t>
      </w:r>
      <w:r w:rsidR="00BE22EF" w:rsidRPr="00BE296A">
        <w:rPr>
          <w:rFonts w:ascii="Times New Roman" w:hAnsi="Times New Roman"/>
          <w:sz w:val="24"/>
          <w:szCs w:val="24"/>
        </w:rPr>
        <w:t>I</w:t>
      </w:r>
      <w:r w:rsidRPr="00BE296A">
        <w:rPr>
          <w:rFonts w:ascii="Times New Roman" w:hAnsi="Times New Roman"/>
          <w:sz w:val="24"/>
          <w:szCs w:val="24"/>
        </w:rPr>
        <w:t xml:space="preserve"> </w:t>
      </w:r>
      <w:r w:rsidR="0096649A" w:rsidRPr="00BE296A">
        <w:rPr>
          <w:rFonts w:ascii="Times New Roman" w:hAnsi="Times New Roman"/>
          <w:sz w:val="24"/>
          <w:szCs w:val="24"/>
        </w:rPr>
        <w:t xml:space="preserve">piętro) </w:t>
      </w:r>
      <w:r w:rsidR="002D1C77" w:rsidRPr="00BE296A">
        <w:rPr>
          <w:rFonts w:ascii="Times New Roman" w:hAnsi="Times New Roman"/>
          <w:sz w:val="24"/>
          <w:szCs w:val="24"/>
        </w:rPr>
        <w:t>lub wysyłając pocztą na adres siedziby Spółki.</w:t>
      </w:r>
    </w:p>
    <w:p w14:paraId="6FA345D2" w14:textId="2132B843" w:rsidR="00B50310" w:rsidRPr="00BE296A" w:rsidRDefault="002D1C77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Oferta powinna być złożona w </w:t>
      </w:r>
      <w:r w:rsidR="00944704" w:rsidRPr="00BE296A">
        <w:rPr>
          <w:rFonts w:ascii="Times New Roman" w:hAnsi="Times New Roman"/>
          <w:sz w:val="24"/>
          <w:szCs w:val="24"/>
        </w:rPr>
        <w:t>terminie do dnia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="001A395C">
        <w:rPr>
          <w:rFonts w:ascii="Times New Roman" w:hAnsi="Times New Roman"/>
          <w:b/>
          <w:bCs/>
          <w:sz w:val="24"/>
          <w:szCs w:val="24"/>
        </w:rPr>
        <w:t>04.03.2026 r.</w:t>
      </w:r>
      <w:r w:rsidR="00B50310" w:rsidRPr="00BE29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4704" w:rsidRPr="00BE296A">
        <w:rPr>
          <w:rFonts w:ascii="Times New Roman" w:hAnsi="Times New Roman"/>
          <w:b/>
          <w:bCs/>
          <w:sz w:val="24"/>
          <w:szCs w:val="24"/>
        </w:rPr>
        <w:t>do godz.</w:t>
      </w:r>
      <w:r w:rsidR="001A39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4704" w:rsidRPr="001A395C">
        <w:rPr>
          <w:rFonts w:ascii="Times New Roman" w:hAnsi="Times New Roman"/>
          <w:b/>
          <w:bCs/>
          <w:sz w:val="24"/>
          <w:szCs w:val="24"/>
        </w:rPr>
        <w:t>1</w:t>
      </w:r>
      <w:r w:rsidR="0096649A" w:rsidRPr="001A395C">
        <w:rPr>
          <w:rFonts w:ascii="Times New Roman" w:hAnsi="Times New Roman"/>
          <w:b/>
          <w:bCs/>
          <w:sz w:val="24"/>
          <w:szCs w:val="24"/>
        </w:rPr>
        <w:t>0</w:t>
      </w:r>
      <w:r w:rsidR="00944704" w:rsidRPr="001A395C">
        <w:rPr>
          <w:rFonts w:ascii="Times New Roman" w:hAnsi="Times New Roman"/>
          <w:b/>
          <w:bCs/>
          <w:sz w:val="24"/>
          <w:szCs w:val="24"/>
        </w:rPr>
        <w:t>:00.</w:t>
      </w:r>
    </w:p>
    <w:p w14:paraId="65BA813F" w14:textId="65D71F4F" w:rsidR="00B50310" w:rsidRPr="00BE296A" w:rsidRDefault="00944704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Oznaczenie koperty: </w:t>
      </w:r>
      <w:r w:rsidR="00303E35" w:rsidRPr="00BE296A">
        <w:rPr>
          <w:rFonts w:ascii="Times New Roman" w:hAnsi="Times New Roman"/>
          <w:b/>
          <w:bCs/>
          <w:sz w:val="24"/>
          <w:szCs w:val="24"/>
        </w:rPr>
        <w:t>P</w:t>
      </w:r>
      <w:r w:rsidR="0096649A" w:rsidRPr="00BE296A">
        <w:rPr>
          <w:rFonts w:ascii="Times New Roman" w:hAnsi="Times New Roman"/>
          <w:b/>
          <w:bCs/>
          <w:sz w:val="24"/>
          <w:szCs w:val="24"/>
        </w:rPr>
        <w:t xml:space="preserve">isemny przetarg nieograniczony </w:t>
      </w:r>
      <w:r w:rsidR="005D74CE" w:rsidRPr="00BE296A">
        <w:rPr>
          <w:rFonts w:ascii="Times New Roman" w:hAnsi="Times New Roman"/>
          <w:b/>
          <w:bCs/>
          <w:sz w:val="24"/>
          <w:szCs w:val="24"/>
        </w:rPr>
        <w:t>–</w:t>
      </w:r>
      <w:r w:rsidR="00FC798D" w:rsidRPr="00BE29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1281" w:rsidRPr="00BE296A">
        <w:rPr>
          <w:rFonts w:ascii="Times New Roman" w:hAnsi="Times New Roman"/>
          <w:b/>
          <w:bCs/>
          <w:sz w:val="24"/>
          <w:szCs w:val="24"/>
        </w:rPr>
        <w:t xml:space="preserve">Nieruchomość </w:t>
      </w:r>
      <w:r w:rsidR="00E758DF" w:rsidRPr="00BE296A">
        <w:rPr>
          <w:rFonts w:ascii="Times New Roman" w:hAnsi="Times New Roman"/>
          <w:b/>
          <w:bCs/>
          <w:sz w:val="24"/>
          <w:szCs w:val="24"/>
        </w:rPr>
        <w:t>w Nowej Rudzie</w:t>
      </w:r>
      <w:r w:rsidR="0096649A" w:rsidRPr="00BE296A">
        <w:rPr>
          <w:rFonts w:ascii="Times New Roman" w:hAnsi="Times New Roman"/>
          <w:sz w:val="24"/>
          <w:szCs w:val="24"/>
        </w:rPr>
        <w:t>.</w:t>
      </w:r>
    </w:p>
    <w:p w14:paraId="3EFD46BF" w14:textId="3B652D86" w:rsidR="00B50310" w:rsidRPr="00BE296A" w:rsidRDefault="00B50310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Za termin złożenia oferty przyjmuje się termin, w którym Spółka ofertę faktycznie otrzymała.</w:t>
      </w:r>
      <w:r w:rsidR="002D1C77" w:rsidRPr="00BE296A">
        <w:rPr>
          <w:rFonts w:ascii="Times New Roman" w:hAnsi="Times New Roman"/>
          <w:sz w:val="24"/>
          <w:szCs w:val="24"/>
        </w:rPr>
        <w:t xml:space="preserve"> W przypadku wysłania oferty pocztą decydujące znaczeni</w:t>
      </w:r>
      <w:r w:rsidR="005053FD" w:rsidRPr="00BE296A">
        <w:rPr>
          <w:rFonts w:ascii="Times New Roman" w:hAnsi="Times New Roman"/>
          <w:sz w:val="24"/>
          <w:szCs w:val="24"/>
        </w:rPr>
        <w:t>e</w:t>
      </w:r>
      <w:r w:rsidR="002D1C77" w:rsidRPr="00BE296A">
        <w:rPr>
          <w:rFonts w:ascii="Times New Roman" w:hAnsi="Times New Roman"/>
          <w:sz w:val="24"/>
          <w:szCs w:val="24"/>
        </w:rPr>
        <w:t xml:space="preserve"> ma dzień doręczenia przesyłki przez operatora pocztowego, a nie dzień nadania przesyłki.</w:t>
      </w:r>
    </w:p>
    <w:p w14:paraId="158FE6B4" w14:textId="76B4CA03" w:rsidR="0086083F" w:rsidRPr="00BE296A" w:rsidRDefault="00B50310" w:rsidP="00120D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Oferta złożona po terminie lub niezabezpieczona</w:t>
      </w:r>
      <w:r w:rsidR="002D1C77" w:rsidRPr="00BE296A">
        <w:rPr>
          <w:rFonts w:ascii="Times New Roman" w:hAnsi="Times New Roman"/>
          <w:sz w:val="24"/>
          <w:szCs w:val="24"/>
        </w:rPr>
        <w:t xml:space="preserve"> w sposób opisany powyżej</w:t>
      </w:r>
      <w:r w:rsidR="00492905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zostanie zwrócona bez rozpatrywania</w:t>
      </w:r>
      <w:r w:rsidR="000F5126" w:rsidRPr="00BE296A">
        <w:rPr>
          <w:rFonts w:ascii="Times New Roman" w:hAnsi="Times New Roman"/>
          <w:sz w:val="24"/>
          <w:szCs w:val="24"/>
        </w:rPr>
        <w:t>,</w:t>
      </w:r>
      <w:r w:rsidRPr="00BE296A">
        <w:rPr>
          <w:rFonts w:ascii="Times New Roman" w:hAnsi="Times New Roman"/>
          <w:sz w:val="24"/>
          <w:szCs w:val="24"/>
        </w:rPr>
        <w:t xml:space="preserve"> po rozstrzygnięciu przetargu.</w:t>
      </w:r>
    </w:p>
    <w:p w14:paraId="4C924EA6" w14:textId="541121B6" w:rsidR="0086083F" w:rsidRPr="00BE296A" w:rsidRDefault="0086083F" w:rsidP="00E758DF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4735AF" w14:textId="77777777" w:rsidR="002E080F" w:rsidRPr="00BE296A" w:rsidRDefault="002E080F" w:rsidP="00E758DF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6B28777" w14:textId="3D5657A4" w:rsidR="005D74CE" w:rsidRPr="00BE296A" w:rsidRDefault="00B50310" w:rsidP="00397935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296A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E758DF" w:rsidRPr="00BE296A">
        <w:rPr>
          <w:rFonts w:ascii="Times New Roman" w:hAnsi="Times New Roman"/>
          <w:b/>
          <w:sz w:val="24"/>
          <w:szCs w:val="24"/>
          <w:u w:val="single"/>
        </w:rPr>
        <w:t>6</w:t>
      </w:r>
      <w:r w:rsidRPr="00BE296A">
        <w:rPr>
          <w:rFonts w:ascii="Times New Roman" w:hAnsi="Times New Roman"/>
          <w:b/>
          <w:sz w:val="24"/>
          <w:szCs w:val="24"/>
          <w:u w:val="single"/>
        </w:rPr>
        <w:t>. Warunki udziału w przetargu i wymagane dokumenty</w:t>
      </w:r>
    </w:p>
    <w:p w14:paraId="346D13A8" w14:textId="77777777" w:rsidR="00397935" w:rsidRPr="00BE296A" w:rsidRDefault="00397935" w:rsidP="00397935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A03C95A" w14:textId="7C35F6B3" w:rsidR="005D74CE" w:rsidRPr="00BE296A" w:rsidRDefault="005D74CE" w:rsidP="00120D5B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1.</w:t>
      </w:r>
      <w:r w:rsidRPr="00BE296A">
        <w:rPr>
          <w:rFonts w:ascii="Times New Roman" w:hAnsi="Times New Roman"/>
          <w:sz w:val="24"/>
          <w:szCs w:val="24"/>
        </w:rPr>
        <w:tab/>
        <w:t>W przetargu jako oferenci mogą brać udział osoby fizyczne i osoby prawne, jeżeli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wpłacą wadium w wysokości, terminie i w sposób określonych w ogłoszeniu o przetargu oraz specyfikacji istotnych warunków przetargu.</w:t>
      </w:r>
    </w:p>
    <w:p w14:paraId="2E507BD4" w14:textId="45FB974A" w:rsidR="005D74CE" w:rsidRPr="00BE296A" w:rsidRDefault="005D74CE" w:rsidP="00120D5B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2.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 xml:space="preserve">W przetargu jako oferenci nie mogą uczestniczyć: </w:t>
      </w:r>
    </w:p>
    <w:p w14:paraId="60AB50B3" w14:textId="77777777" w:rsidR="005D74CE" w:rsidRPr="00BE296A" w:rsidRDefault="005D74CE" w:rsidP="00120D5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1)</w:t>
      </w:r>
      <w:r w:rsidRPr="00BE296A">
        <w:rPr>
          <w:rFonts w:ascii="Times New Roman" w:hAnsi="Times New Roman"/>
          <w:sz w:val="24"/>
          <w:szCs w:val="24"/>
        </w:rPr>
        <w:tab/>
        <w:t xml:space="preserve">członkowie zarządu Spółki i jej organu nadzorującego; </w:t>
      </w:r>
    </w:p>
    <w:p w14:paraId="2743D751" w14:textId="77777777" w:rsidR="005D74CE" w:rsidRPr="00BE296A" w:rsidRDefault="005D74CE" w:rsidP="00120D5B">
      <w:pPr>
        <w:pStyle w:val="Akapitzlist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2)</w:t>
      </w:r>
      <w:r w:rsidRPr="00BE296A">
        <w:rPr>
          <w:rFonts w:ascii="Times New Roman" w:hAnsi="Times New Roman"/>
          <w:sz w:val="24"/>
          <w:szCs w:val="24"/>
        </w:rPr>
        <w:tab/>
        <w:t xml:space="preserve">podmiot gospodarczy prowadzący przetarg oraz członkowie jego władz i organu nadzorującego; </w:t>
      </w:r>
    </w:p>
    <w:p w14:paraId="70A814AA" w14:textId="77777777" w:rsidR="005D74CE" w:rsidRPr="00BE296A" w:rsidRDefault="005D74CE" w:rsidP="00120D5B">
      <w:pPr>
        <w:pStyle w:val="Akapitzlist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3)</w:t>
      </w:r>
      <w:r w:rsidRPr="00BE296A">
        <w:rPr>
          <w:rFonts w:ascii="Times New Roman" w:hAnsi="Times New Roman"/>
          <w:sz w:val="24"/>
          <w:szCs w:val="24"/>
        </w:rPr>
        <w:tab/>
        <w:t xml:space="preserve">osoby, którym powierzono wykonanie czynności związanych z przeprowadzeniem przetargu; </w:t>
      </w:r>
    </w:p>
    <w:p w14:paraId="7B2DC094" w14:textId="77777777" w:rsidR="005D74CE" w:rsidRPr="00BE296A" w:rsidRDefault="005D74CE" w:rsidP="00120D5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4)</w:t>
      </w:r>
      <w:r w:rsidRPr="00BE296A">
        <w:rPr>
          <w:rFonts w:ascii="Times New Roman" w:hAnsi="Times New Roman"/>
          <w:sz w:val="24"/>
          <w:szCs w:val="24"/>
        </w:rPr>
        <w:tab/>
        <w:t xml:space="preserve">małżonek, dzieci, rodzice i rodzeństwo osób, o których mowa w pkt 1-3; </w:t>
      </w:r>
    </w:p>
    <w:p w14:paraId="2541F3AA" w14:textId="77777777" w:rsidR="005D74CE" w:rsidRPr="00BE296A" w:rsidRDefault="005D74CE" w:rsidP="00120D5B">
      <w:pPr>
        <w:pStyle w:val="Akapitzlist"/>
        <w:ind w:left="708" w:hanging="348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5)</w:t>
      </w:r>
      <w:r w:rsidRPr="00BE296A">
        <w:rPr>
          <w:rFonts w:ascii="Times New Roman" w:hAnsi="Times New Roman"/>
          <w:sz w:val="24"/>
          <w:szCs w:val="24"/>
        </w:rPr>
        <w:tab/>
        <w:t>osoby, które pozostają z prowadzącym przetarg w takim stosunku prawnym lub faktycznym, że może to budzić uzasadnione wątpliwości co do bezstronności prowadzącego przetarg.</w:t>
      </w:r>
    </w:p>
    <w:p w14:paraId="6E2D8B02" w14:textId="77777777" w:rsidR="00C13C21" w:rsidRPr="00BE296A" w:rsidRDefault="00C13C21" w:rsidP="00C13C21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EB6DAE5" w14:textId="0FF1E33D" w:rsidR="00EC14C3" w:rsidRPr="00BE296A" w:rsidRDefault="00B50310" w:rsidP="00C13C21">
      <w:pPr>
        <w:pStyle w:val="Akapitzlist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BE296A">
        <w:rPr>
          <w:rFonts w:ascii="Times New Roman" w:hAnsi="Times New Roman"/>
          <w:sz w:val="24"/>
          <w:szCs w:val="24"/>
          <w:u w:val="single"/>
        </w:rPr>
        <w:t>Uczestnicy przetargu zobowiązani są:</w:t>
      </w:r>
    </w:p>
    <w:p w14:paraId="07F85E28" w14:textId="77777777" w:rsidR="00EC14C3" w:rsidRPr="00BE296A" w:rsidRDefault="00EC14C3" w:rsidP="00EC14C3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E40EBA3" w14:textId="30639FAB" w:rsidR="00EC14C3" w:rsidRPr="00BE296A" w:rsidRDefault="00EC14C3" w:rsidP="00C979C8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E296A">
        <w:rPr>
          <w:rFonts w:ascii="Times New Roman" w:hAnsi="Times New Roman"/>
          <w:b/>
          <w:bCs/>
          <w:sz w:val="24"/>
          <w:szCs w:val="24"/>
        </w:rPr>
        <w:t xml:space="preserve">złożyć wypełniony formularz ofertowy, określony w </w:t>
      </w:r>
      <w:r w:rsidR="00397935" w:rsidRPr="00BE296A">
        <w:rPr>
          <w:rFonts w:ascii="Times New Roman" w:hAnsi="Times New Roman"/>
          <w:b/>
          <w:bCs/>
          <w:sz w:val="24"/>
          <w:szCs w:val="24"/>
        </w:rPr>
        <w:t>Z</w:t>
      </w:r>
      <w:r w:rsidRPr="00BE296A">
        <w:rPr>
          <w:rFonts w:ascii="Times New Roman" w:hAnsi="Times New Roman"/>
          <w:b/>
          <w:bCs/>
          <w:sz w:val="24"/>
          <w:szCs w:val="24"/>
        </w:rPr>
        <w:t>ałączniku nr 1 do niniejszej specyfikacji, zawierający wymagane oświadczenia oraz informacje:</w:t>
      </w:r>
    </w:p>
    <w:p w14:paraId="7B9CB483" w14:textId="77777777" w:rsidR="00EC14C3" w:rsidRPr="00BE296A" w:rsidRDefault="00EC14C3" w:rsidP="00C979C8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1) dane uczestnika:</w:t>
      </w:r>
    </w:p>
    <w:p w14:paraId="45C5FFCC" w14:textId="26E5305D" w:rsidR="00EC14C3" w:rsidRPr="00BE296A" w:rsidRDefault="00EC14C3" w:rsidP="00FC798D">
      <w:pPr>
        <w:pStyle w:val="Akapitzlist"/>
        <w:numPr>
          <w:ilvl w:val="1"/>
          <w:numId w:val="2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 przypadku osób fizycznych nieprowadzących działalności gospodarczej: imię i</w:t>
      </w:r>
      <w:r w:rsidR="00BB2F54" w:rsidRPr="00BE296A">
        <w:rPr>
          <w:rFonts w:ascii="Times New Roman" w:hAnsi="Times New Roman"/>
          <w:sz w:val="24"/>
          <w:szCs w:val="24"/>
        </w:rPr>
        <w:t> </w:t>
      </w:r>
      <w:r w:rsidRPr="00BE296A">
        <w:rPr>
          <w:rFonts w:ascii="Times New Roman" w:hAnsi="Times New Roman"/>
          <w:sz w:val="24"/>
          <w:szCs w:val="24"/>
        </w:rPr>
        <w:t>nazwisko, adres zamieszkania, numer PESEL,</w:t>
      </w:r>
    </w:p>
    <w:p w14:paraId="1C2D59F8" w14:textId="77777777" w:rsidR="00BE296A" w:rsidRDefault="00EC14C3" w:rsidP="00D51657">
      <w:pPr>
        <w:pStyle w:val="Akapitzlist"/>
        <w:numPr>
          <w:ilvl w:val="1"/>
          <w:numId w:val="2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 przypadku podmiotów prowadzących działalność gospodarczą: nazwę, firmę i</w:t>
      </w:r>
      <w:r w:rsidR="00BB2F54" w:rsidRPr="00BE296A">
        <w:rPr>
          <w:rFonts w:ascii="Times New Roman" w:hAnsi="Times New Roman"/>
          <w:sz w:val="24"/>
          <w:szCs w:val="24"/>
        </w:rPr>
        <w:t> </w:t>
      </w:r>
      <w:r w:rsidRPr="00BE296A">
        <w:rPr>
          <w:rFonts w:ascii="Times New Roman" w:hAnsi="Times New Roman"/>
          <w:sz w:val="24"/>
          <w:szCs w:val="24"/>
        </w:rPr>
        <w:t>siedzibę oraz aktualne dane z właściwego rejestru lub z centralnej ewidencji i</w:t>
      </w:r>
      <w:r w:rsidR="00BB2F54" w:rsidRPr="00BE296A">
        <w:rPr>
          <w:rFonts w:ascii="Times New Roman" w:hAnsi="Times New Roman"/>
          <w:sz w:val="24"/>
          <w:szCs w:val="24"/>
        </w:rPr>
        <w:t> </w:t>
      </w:r>
      <w:r w:rsidRPr="00BE296A">
        <w:rPr>
          <w:rFonts w:ascii="Times New Roman" w:hAnsi="Times New Roman"/>
          <w:sz w:val="24"/>
          <w:szCs w:val="24"/>
        </w:rPr>
        <w:t>informacji o działalności gospodarczej,</w:t>
      </w:r>
    </w:p>
    <w:p w14:paraId="240CC0E1" w14:textId="37B0FED7" w:rsidR="00EC14C3" w:rsidRPr="00BE296A" w:rsidRDefault="00EC14C3" w:rsidP="00D51657">
      <w:pPr>
        <w:pStyle w:val="Akapitzlist"/>
        <w:numPr>
          <w:ilvl w:val="1"/>
          <w:numId w:val="21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lastRenderedPageBreak/>
        <w:t>w przypadku osoby prawnej lub jednostki organizacyjnej nieposiadającej osobowości prawnej: dane określone w Krajowym Rejestrze Sądowym lub innym właściwym rejestrze,</w:t>
      </w:r>
    </w:p>
    <w:p w14:paraId="18504A3D" w14:textId="77777777" w:rsidR="00EC14C3" w:rsidRPr="00BE296A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zobowiązanie uczestnika do:</w:t>
      </w:r>
    </w:p>
    <w:p w14:paraId="5B3CB91C" w14:textId="77777777" w:rsidR="00EC14C3" w:rsidRPr="00BE296A" w:rsidRDefault="00EC14C3" w:rsidP="00C979C8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pokrycia wszelkich podatków i opłat, kosztów notarialnych i sądowych oraz innych kosztów związanych z nabyciem Nieruchomości,</w:t>
      </w:r>
    </w:p>
    <w:p w14:paraId="439654CB" w14:textId="5955DFBD" w:rsidR="00EC14C3" w:rsidRPr="00BE296A" w:rsidRDefault="00EC14C3" w:rsidP="00C979C8">
      <w:pPr>
        <w:pStyle w:val="Akapitzlist"/>
        <w:numPr>
          <w:ilvl w:val="1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wpłacenia kwoty równej zaoferowanej cenie (kwota netto + podatek VAT) pomniejszonej o wpłacone wadium w sposób i w terminie wskazanym w § 1</w:t>
      </w:r>
      <w:r w:rsidR="00A94370" w:rsidRPr="00BE296A">
        <w:rPr>
          <w:rFonts w:ascii="Times New Roman" w:hAnsi="Times New Roman"/>
          <w:sz w:val="24"/>
          <w:szCs w:val="24"/>
        </w:rPr>
        <w:t>1</w:t>
      </w:r>
      <w:r w:rsidRPr="00BE296A">
        <w:rPr>
          <w:rFonts w:ascii="Times New Roman" w:hAnsi="Times New Roman"/>
          <w:sz w:val="24"/>
          <w:szCs w:val="24"/>
        </w:rPr>
        <w:t>,</w:t>
      </w:r>
    </w:p>
    <w:p w14:paraId="793FBF9E" w14:textId="77777777" w:rsidR="00EC14C3" w:rsidRPr="00BE296A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oświadczenie, że uczestnik:</w:t>
      </w:r>
    </w:p>
    <w:p w14:paraId="1DA7025E" w14:textId="617E6128" w:rsidR="00EC14C3" w:rsidRPr="00BE296A" w:rsidRDefault="00EC14C3" w:rsidP="00B41E24">
      <w:pPr>
        <w:pStyle w:val="Akapitzlist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zapoznał się ze stanem prawnym i faktycznym przedmiotowej Nieruchomości oraz z</w:t>
      </w:r>
      <w:r w:rsidR="00303E35" w:rsidRPr="00BE296A">
        <w:rPr>
          <w:rFonts w:ascii="Times New Roman" w:hAnsi="Times New Roman"/>
          <w:sz w:val="24"/>
          <w:szCs w:val="24"/>
        </w:rPr>
        <w:t>e Specyfikacją Istotnych Warunków Przetargu</w:t>
      </w:r>
      <w:r w:rsidRPr="00BE296A">
        <w:rPr>
          <w:rFonts w:ascii="Times New Roman" w:hAnsi="Times New Roman"/>
          <w:sz w:val="24"/>
          <w:szCs w:val="24"/>
        </w:rPr>
        <w:t>, któr</w:t>
      </w:r>
      <w:r w:rsidR="00303E35" w:rsidRPr="00BE296A">
        <w:rPr>
          <w:rFonts w:ascii="Times New Roman" w:hAnsi="Times New Roman"/>
          <w:sz w:val="24"/>
          <w:szCs w:val="24"/>
        </w:rPr>
        <w:t>e</w:t>
      </w:r>
      <w:r w:rsidRPr="00BE296A">
        <w:rPr>
          <w:rFonts w:ascii="Times New Roman" w:hAnsi="Times New Roman"/>
          <w:sz w:val="24"/>
          <w:szCs w:val="24"/>
        </w:rPr>
        <w:t xml:space="preserve"> przyjmuje jako obowiązując</w:t>
      </w:r>
      <w:r w:rsidR="00303E35" w:rsidRPr="00BE296A">
        <w:rPr>
          <w:rFonts w:ascii="Times New Roman" w:hAnsi="Times New Roman"/>
          <w:sz w:val="24"/>
          <w:szCs w:val="24"/>
        </w:rPr>
        <w:t>e</w:t>
      </w:r>
      <w:r w:rsidRPr="00BE296A">
        <w:rPr>
          <w:rFonts w:ascii="Times New Roman" w:hAnsi="Times New Roman"/>
          <w:sz w:val="24"/>
          <w:szCs w:val="24"/>
        </w:rPr>
        <w:t>;</w:t>
      </w:r>
    </w:p>
    <w:p w14:paraId="2B128E44" w14:textId="399CE38F" w:rsidR="00EC14C3" w:rsidRPr="00BE296A" w:rsidRDefault="00EC14C3" w:rsidP="00B41E24">
      <w:pPr>
        <w:pStyle w:val="Akapitzlist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wyraża zgodę na wyłączenie rękojmi za wady fizyczne i prawne w maksymalnym zakresie dozwolonym przez powszechnie obowiązujące przepisy (dotyczy jedynie oferenta, który nie jest konsumentem w rozumieniu art. 22</w:t>
      </w:r>
      <w:r w:rsidRPr="00BE296A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BE296A">
        <w:rPr>
          <w:rFonts w:ascii="Times New Roman" w:hAnsi="Times New Roman"/>
          <w:sz w:val="24"/>
          <w:szCs w:val="24"/>
        </w:rPr>
        <w:t>Kodeksu Cywilnego, zgodnie z którym „za konsumenta uważa się osobę fizyczną dokonującą z</w:t>
      </w:r>
      <w:r w:rsidR="00F8788C" w:rsidRPr="00BE296A">
        <w:rPr>
          <w:rFonts w:ascii="Times New Roman" w:hAnsi="Times New Roman"/>
          <w:sz w:val="24"/>
          <w:szCs w:val="24"/>
        </w:rPr>
        <w:t> </w:t>
      </w:r>
      <w:r w:rsidRPr="00BE296A">
        <w:rPr>
          <w:rFonts w:ascii="Times New Roman" w:hAnsi="Times New Roman"/>
          <w:sz w:val="24"/>
          <w:szCs w:val="24"/>
        </w:rPr>
        <w:t>przedsiębiorcą czynności prawnej niezwiązanej bezpośrednio z jej działalnością gospodarczą lub zawodową”);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</w:p>
    <w:p w14:paraId="01E89070" w14:textId="77777777" w:rsidR="00EC14C3" w:rsidRPr="00BE296A" w:rsidRDefault="00EC14C3" w:rsidP="00B41E24">
      <w:pPr>
        <w:pStyle w:val="Akapitzlist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zapoznał się z ogłoszeniem o przetargu oraz z warunkami przetargu i przyjmuje te warunki za obowiązujące bez zastrzeżeń,</w:t>
      </w:r>
    </w:p>
    <w:p w14:paraId="2D38328F" w14:textId="5C752BF9" w:rsidR="00EE17F2" w:rsidRPr="00BE296A" w:rsidRDefault="00EC14C3" w:rsidP="00B41E24">
      <w:pPr>
        <w:pStyle w:val="Akapitzlist"/>
        <w:numPr>
          <w:ilvl w:val="0"/>
          <w:numId w:val="24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wpłacił wadium zabezpieczające ofertę w wysokości i na określonych warunkach,</w:t>
      </w:r>
    </w:p>
    <w:p w14:paraId="2E9EB1B9" w14:textId="799AC0CD" w:rsidR="00EC14C3" w:rsidRPr="00BE296A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oświadczenie o zapoznaniu się z zasadami dotyczącymi przetwarzania danych osobowych przez Spółkę, określonymi w </w:t>
      </w:r>
      <w:r w:rsidR="00EE17F2" w:rsidRPr="00BE296A">
        <w:rPr>
          <w:rFonts w:ascii="Times New Roman" w:hAnsi="Times New Roman"/>
          <w:sz w:val="24"/>
          <w:szCs w:val="24"/>
        </w:rPr>
        <w:t>Z</w:t>
      </w:r>
      <w:r w:rsidRPr="00BE296A">
        <w:rPr>
          <w:rFonts w:ascii="Times New Roman" w:hAnsi="Times New Roman"/>
          <w:sz w:val="24"/>
          <w:szCs w:val="24"/>
        </w:rPr>
        <w:t>ałączniku nr 2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(dotyczy oferentów będących osobami fizycznymi);</w:t>
      </w:r>
    </w:p>
    <w:p w14:paraId="1914E525" w14:textId="77777777" w:rsidR="00EC14C3" w:rsidRPr="00BE296A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wskazanie:</w:t>
      </w:r>
    </w:p>
    <w:p w14:paraId="51A7753C" w14:textId="77777777" w:rsidR="00EC14C3" w:rsidRPr="00BE296A" w:rsidRDefault="00EC14C3" w:rsidP="00B41E24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numeru rachunku bankowego, na który należy zwrócić wpłacone wadium,</w:t>
      </w:r>
    </w:p>
    <w:p w14:paraId="204972DD" w14:textId="77777777" w:rsidR="00EC14C3" w:rsidRPr="00BE296A" w:rsidRDefault="00EC14C3" w:rsidP="00B41E24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adresu do korespondencji,</w:t>
      </w:r>
    </w:p>
    <w:p w14:paraId="3CC849A0" w14:textId="77777777" w:rsidR="00EC14C3" w:rsidRPr="00BE296A" w:rsidRDefault="00EC14C3" w:rsidP="00B41E24">
      <w:pPr>
        <w:pStyle w:val="Akapitzlist"/>
        <w:numPr>
          <w:ilvl w:val="0"/>
          <w:numId w:val="2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numeru telefonu i adresu e-mail,</w:t>
      </w:r>
    </w:p>
    <w:p w14:paraId="6ABD4196" w14:textId="77777777" w:rsidR="00EC14C3" w:rsidRPr="00BE296A" w:rsidRDefault="00EC14C3" w:rsidP="00C979C8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miejscowość i datę sporządzenia oferty oraz podpis/podpisy osoby/osób uprawnionych do działania w imieniu uczestnika przetargu,</w:t>
      </w:r>
    </w:p>
    <w:p w14:paraId="7989F5C0" w14:textId="77777777" w:rsidR="00EC14C3" w:rsidRPr="00BE296A" w:rsidRDefault="00EC14C3" w:rsidP="002E080F">
      <w:pPr>
        <w:pStyle w:val="Akapitzlist"/>
        <w:numPr>
          <w:ilvl w:val="0"/>
          <w:numId w:val="27"/>
        </w:num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E296A">
        <w:rPr>
          <w:rFonts w:ascii="Times New Roman" w:hAnsi="Times New Roman"/>
          <w:b/>
          <w:sz w:val="24"/>
          <w:szCs w:val="24"/>
        </w:rPr>
        <w:t>załączyć do oferty:</w:t>
      </w:r>
    </w:p>
    <w:p w14:paraId="3CA5B3EC" w14:textId="30C468B3" w:rsidR="00EC14C3" w:rsidRPr="00BE296A" w:rsidRDefault="00EC14C3" w:rsidP="00C979C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aktualny odpis z właściwego rejestru lub z centralnej ewidencji i </w:t>
      </w:r>
      <w:r w:rsidRPr="00BE296A">
        <w:rPr>
          <w:rFonts w:ascii="Times New Roman" w:hAnsi="Times New Roman"/>
          <w:sz w:val="24"/>
          <w:szCs w:val="24"/>
        </w:rPr>
        <w:tab/>
        <w:t>informacji</w:t>
      </w:r>
      <w:r w:rsidR="00921D73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o</w:t>
      </w:r>
      <w:r w:rsidR="00921D73" w:rsidRPr="00BE296A">
        <w:rPr>
          <w:rFonts w:ascii="Times New Roman" w:hAnsi="Times New Roman"/>
          <w:sz w:val="24"/>
          <w:szCs w:val="24"/>
        </w:rPr>
        <w:t> </w:t>
      </w:r>
      <w:r w:rsidRPr="00BE296A">
        <w:rPr>
          <w:rFonts w:ascii="Times New Roman" w:hAnsi="Times New Roman"/>
          <w:sz w:val="24"/>
          <w:szCs w:val="24"/>
        </w:rPr>
        <w:t>działalności gospodarczej (np. CEIDG, KRS, itp.) – jeżeli odrębne przepisy wymagają tego wpisu,</w:t>
      </w:r>
    </w:p>
    <w:p w14:paraId="3BF4313D" w14:textId="12B0C56D" w:rsidR="00EC14C3" w:rsidRPr="00BE296A" w:rsidRDefault="00EC14C3" w:rsidP="00C979C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uchwałę właściwych organów lub wspólników dotyczącą wyrażenia zgody na zakup nieruchomości </w:t>
      </w:r>
      <w:r w:rsidR="002E080F" w:rsidRPr="00BE296A">
        <w:rPr>
          <w:rFonts w:ascii="Times New Roman" w:hAnsi="Times New Roman"/>
          <w:sz w:val="24"/>
          <w:szCs w:val="24"/>
        </w:rPr>
        <w:t>–</w:t>
      </w:r>
      <w:r w:rsidRPr="00BE296A">
        <w:rPr>
          <w:rFonts w:ascii="Times New Roman" w:hAnsi="Times New Roman"/>
          <w:sz w:val="24"/>
          <w:szCs w:val="24"/>
        </w:rPr>
        <w:t xml:space="preserve"> jeżeli jest to wymagane, wraz z aktualnym odpisem umowy</w:t>
      </w:r>
      <w:r w:rsidR="00B41E24" w:rsidRPr="00BE296A">
        <w:rPr>
          <w:rFonts w:ascii="Times New Roman" w:hAnsi="Times New Roman"/>
          <w:sz w:val="24"/>
          <w:szCs w:val="24"/>
        </w:rPr>
        <w:t>/</w:t>
      </w:r>
      <w:r w:rsidR="002E080F" w:rsidRPr="00BE296A">
        <w:rPr>
          <w:rFonts w:ascii="Times New Roman" w:hAnsi="Times New Roman"/>
          <w:sz w:val="24"/>
          <w:szCs w:val="24"/>
        </w:rPr>
        <w:t>statutu</w:t>
      </w:r>
      <w:r w:rsidRPr="00BE296A">
        <w:rPr>
          <w:rFonts w:ascii="Times New Roman" w:hAnsi="Times New Roman"/>
          <w:sz w:val="24"/>
          <w:szCs w:val="24"/>
        </w:rPr>
        <w:t xml:space="preserve"> </w:t>
      </w:r>
      <w:r w:rsidR="00B41E24" w:rsidRPr="00BE296A">
        <w:rPr>
          <w:rFonts w:ascii="Times New Roman" w:hAnsi="Times New Roman"/>
          <w:sz w:val="24"/>
          <w:szCs w:val="24"/>
        </w:rPr>
        <w:br/>
      </w:r>
      <w:r w:rsidRPr="00BE296A">
        <w:rPr>
          <w:rFonts w:ascii="Times New Roman" w:hAnsi="Times New Roman"/>
          <w:sz w:val="24"/>
          <w:szCs w:val="24"/>
        </w:rPr>
        <w:t>(w przypadku osób prawnych lub podmiotów nieposiadających osobowości prawnej),</w:t>
      </w:r>
      <w:r w:rsidR="00921D73" w:rsidRPr="00BE296A">
        <w:rPr>
          <w:rFonts w:ascii="Times New Roman" w:hAnsi="Times New Roman"/>
          <w:sz w:val="24"/>
          <w:szCs w:val="24"/>
        </w:rPr>
        <w:t xml:space="preserve"> </w:t>
      </w:r>
    </w:p>
    <w:p w14:paraId="2211B619" w14:textId="716A22C1" w:rsidR="00EC14C3" w:rsidRPr="00BE296A" w:rsidRDefault="00EC14C3" w:rsidP="00C979C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oryginał dokumentu potwierdzającego udzielenie pełnomocnictwa (w przypadku osoby/osób działającej/działających w imieniu uczestnika przetargu w oparciu o</w:t>
      </w:r>
      <w:r w:rsidR="00921D73" w:rsidRPr="00BE296A">
        <w:rPr>
          <w:rFonts w:ascii="Times New Roman" w:hAnsi="Times New Roman"/>
          <w:sz w:val="24"/>
          <w:szCs w:val="24"/>
        </w:rPr>
        <w:t> </w:t>
      </w:r>
      <w:r w:rsidRPr="00BE296A">
        <w:rPr>
          <w:rFonts w:ascii="Times New Roman" w:hAnsi="Times New Roman"/>
          <w:sz w:val="24"/>
          <w:szCs w:val="24"/>
        </w:rPr>
        <w:t>odrębnie udzielone pełnomocnictwo) lub jego notarialnie potwierdzoną kopię, zawierającego jednoznaczne określenie rodzaju i zakresu udzielonego pełnomocnictwa,</w:t>
      </w:r>
    </w:p>
    <w:p w14:paraId="1C8394C2" w14:textId="77777777" w:rsidR="00EC14C3" w:rsidRPr="00BE296A" w:rsidRDefault="00EC14C3" w:rsidP="00C979C8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dowód wniesienia wadium,</w:t>
      </w:r>
    </w:p>
    <w:p w14:paraId="7EEE8860" w14:textId="7E4785EA" w:rsidR="00EC14C3" w:rsidRPr="00BE296A" w:rsidRDefault="00EC14C3" w:rsidP="002E080F">
      <w:pPr>
        <w:pStyle w:val="Akapitzlist"/>
        <w:numPr>
          <w:ilvl w:val="0"/>
          <w:numId w:val="27"/>
        </w:numPr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E296A">
        <w:rPr>
          <w:rFonts w:ascii="Times New Roman" w:hAnsi="Times New Roman"/>
          <w:b/>
          <w:bCs/>
          <w:sz w:val="24"/>
          <w:szCs w:val="24"/>
        </w:rPr>
        <w:t xml:space="preserve">do zawarcia </w:t>
      </w:r>
      <w:r w:rsidR="007B46A1" w:rsidRPr="00BE296A">
        <w:rPr>
          <w:rFonts w:ascii="Times New Roman" w:hAnsi="Times New Roman"/>
          <w:b/>
          <w:bCs/>
          <w:sz w:val="24"/>
          <w:szCs w:val="24"/>
        </w:rPr>
        <w:t xml:space="preserve">umowy </w:t>
      </w:r>
      <w:r w:rsidRPr="00BE296A">
        <w:rPr>
          <w:rFonts w:ascii="Times New Roman" w:hAnsi="Times New Roman"/>
          <w:b/>
          <w:bCs/>
          <w:sz w:val="24"/>
          <w:szCs w:val="24"/>
        </w:rPr>
        <w:t>sprzedaży Nieruchomości w przypadku wyrażenia przez Radę Nadzorczą zgody na sprzedaż Nieruchomości nabywcy, którego oferta została wybrana, w termie i miejscu wskazanym przez Spółkę</w:t>
      </w:r>
      <w:r w:rsidR="00860F04" w:rsidRPr="00BE296A">
        <w:rPr>
          <w:rFonts w:ascii="Times New Roman" w:hAnsi="Times New Roman"/>
          <w:b/>
          <w:bCs/>
          <w:sz w:val="24"/>
          <w:szCs w:val="24"/>
        </w:rPr>
        <w:t>.</w:t>
      </w:r>
    </w:p>
    <w:p w14:paraId="0B78D8FB" w14:textId="20B6A1D8" w:rsidR="00EC14C3" w:rsidRPr="00BE296A" w:rsidRDefault="00EC14C3" w:rsidP="002E080F">
      <w:pPr>
        <w:pStyle w:val="Akapitzlist"/>
        <w:numPr>
          <w:ilvl w:val="0"/>
          <w:numId w:val="27"/>
        </w:numPr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E296A">
        <w:rPr>
          <w:rFonts w:ascii="Times New Roman" w:hAnsi="Times New Roman"/>
          <w:b/>
          <w:bCs/>
          <w:sz w:val="24"/>
          <w:szCs w:val="24"/>
        </w:rPr>
        <w:lastRenderedPageBreak/>
        <w:t>do zapłaty ceny nabycia Nieruchomości, w terminach ustalonych w wyniku przetargu; przez datę zapłaty ceny rozumie się datę wpływu środków pieniężnych na rachunek bankowy Spółki</w:t>
      </w:r>
      <w:r w:rsidR="00E763FA" w:rsidRPr="00BE296A">
        <w:rPr>
          <w:rFonts w:ascii="Times New Roman" w:hAnsi="Times New Roman"/>
          <w:b/>
          <w:bCs/>
          <w:sz w:val="24"/>
          <w:szCs w:val="24"/>
        </w:rPr>
        <w:t>.</w:t>
      </w:r>
    </w:p>
    <w:p w14:paraId="3628DA0B" w14:textId="77777777" w:rsidR="00EC14C3" w:rsidRPr="00BE296A" w:rsidRDefault="00EC14C3" w:rsidP="00C13C21">
      <w:pPr>
        <w:pStyle w:val="Akapitzlist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41AF10" w14:textId="781EECB1" w:rsidR="00B50310" w:rsidRPr="00BE296A" w:rsidRDefault="00B50310" w:rsidP="00F9537A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296A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F9537A" w:rsidRPr="00BE296A">
        <w:rPr>
          <w:rFonts w:ascii="Times New Roman" w:hAnsi="Times New Roman"/>
          <w:b/>
          <w:sz w:val="24"/>
          <w:szCs w:val="24"/>
          <w:u w:val="single"/>
        </w:rPr>
        <w:t>7</w:t>
      </w:r>
      <w:r w:rsidRPr="00BE296A">
        <w:rPr>
          <w:rFonts w:ascii="Times New Roman" w:hAnsi="Times New Roman"/>
          <w:b/>
          <w:sz w:val="24"/>
          <w:szCs w:val="24"/>
          <w:u w:val="single"/>
        </w:rPr>
        <w:t>. Informacje o sposobie porozumiewania się w sprawie przetargu</w:t>
      </w:r>
    </w:p>
    <w:p w14:paraId="6AE5D532" w14:textId="77777777" w:rsidR="00C13C21" w:rsidRPr="00BE296A" w:rsidRDefault="00C13C21" w:rsidP="00C13C21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6902578" w14:textId="30CFE65C" w:rsidR="002C1BB5" w:rsidRPr="000539F0" w:rsidRDefault="00B50310" w:rsidP="00C97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539F0">
        <w:rPr>
          <w:rFonts w:ascii="Times New Roman" w:hAnsi="Times New Roman"/>
          <w:sz w:val="24"/>
          <w:szCs w:val="24"/>
        </w:rPr>
        <w:t xml:space="preserve">Do bezpośredniego kontaktowania się z uczestnikami postępowania upoważnione są następujące osoby: </w:t>
      </w:r>
      <w:r w:rsidR="00303E35" w:rsidRPr="000539F0">
        <w:rPr>
          <w:rFonts w:ascii="Times New Roman" w:hAnsi="Times New Roman"/>
          <w:sz w:val="24"/>
          <w:szCs w:val="24"/>
        </w:rPr>
        <w:t xml:space="preserve">Pan Maurycy Roman </w:t>
      </w:r>
      <w:r w:rsidR="000539F0" w:rsidRPr="000539F0">
        <w:rPr>
          <w:rFonts w:ascii="Times New Roman" w:hAnsi="Times New Roman"/>
          <w:sz w:val="24"/>
          <w:szCs w:val="24"/>
        </w:rPr>
        <w:t xml:space="preserve">i Pan Dawid Chęciński. </w:t>
      </w:r>
    </w:p>
    <w:p w14:paraId="03FE539E" w14:textId="49A0487C" w:rsidR="002C1BB5" w:rsidRPr="000042C9" w:rsidRDefault="00B50310" w:rsidP="002C1BB5">
      <w:pPr>
        <w:pStyle w:val="Akapitzlist"/>
        <w:ind w:left="36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0042C9">
        <w:rPr>
          <w:rFonts w:ascii="Times New Roman" w:hAnsi="Times New Roman"/>
          <w:b/>
          <w:bCs/>
          <w:sz w:val="24"/>
          <w:szCs w:val="24"/>
          <w:lang w:val="en-GB"/>
        </w:rPr>
        <w:t xml:space="preserve">tel. </w:t>
      </w:r>
      <w:r w:rsidR="002C1BB5" w:rsidRPr="000042C9">
        <w:rPr>
          <w:rFonts w:ascii="Times New Roman" w:hAnsi="Times New Roman"/>
          <w:b/>
          <w:bCs/>
          <w:sz w:val="24"/>
          <w:szCs w:val="24"/>
          <w:lang w:val="en-GB"/>
        </w:rPr>
        <w:t xml:space="preserve">+48 </w:t>
      </w:r>
      <w:r w:rsidR="00236C41" w:rsidRPr="00236C41">
        <w:rPr>
          <w:rFonts w:ascii="Times New Roman" w:hAnsi="Times New Roman"/>
          <w:b/>
          <w:bCs/>
          <w:sz w:val="24"/>
          <w:szCs w:val="24"/>
          <w:lang w:val="en-GB"/>
        </w:rPr>
        <w:t>74 646 25 70</w:t>
      </w:r>
      <w:r w:rsidRPr="00236C41">
        <w:rPr>
          <w:rFonts w:ascii="Times New Roman" w:hAnsi="Times New Roman"/>
          <w:b/>
          <w:bCs/>
          <w:sz w:val="24"/>
          <w:szCs w:val="24"/>
          <w:lang w:val="en-GB"/>
        </w:rPr>
        <w:t>,</w:t>
      </w:r>
      <w:r w:rsidR="006F5719" w:rsidRPr="000042C9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14:paraId="298C8CA0" w14:textId="4AB93548" w:rsidR="002C1BB5" w:rsidRPr="000042C9" w:rsidRDefault="002C1BB5" w:rsidP="002C1BB5">
      <w:pPr>
        <w:pStyle w:val="Akapitzlist"/>
        <w:ind w:left="36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0042C9">
        <w:rPr>
          <w:rFonts w:ascii="Times New Roman" w:hAnsi="Times New Roman"/>
          <w:b/>
          <w:bCs/>
          <w:sz w:val="24"/>
          <w:szCs w:val="24"/>
          <w:lang w:val="en-GB"/>
        </w:rPr>
        <w:t>tel. +48 535 050 858</w:t>
      </w:r>
    </w:p>
    <w:p w14:paraId="2F763B3D" w14:textId="3CAAE70B" w:rsidR="002C1BB5" w:rsidRPr="000042C9" w:rsidRDefault="006F5719" w:rsidP="002C1BB5">
      <w:pPr>
        <w:pStyle w:val="Akapitzlist"/>
        <w:ind w:left="360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0042C9">
        <w:rPr>
          <w:rFonts w:ascii="Times New Roman" w:hAnsi="Times New Roman"/>
          <w:b/>
          <w:bCs/>
          <w:sz w:val="24"/>
          <w:szCs w:val="24"/>
          <w:lang w:val="en-GB"/>
        </w:rPr>
        <w:t>+</w:t>
      </w:r>
      <w:r w:rsidR="00B50310" w:rsidRPr="000042C9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="002C1BB5" w:rsidRPr="000042C9">
        <w:rPr>
          <w:rFonts w:ascii="Times New Roman" w:hAnsi="Times New Roman"/>
          <w:b/>
          <w:bCs/>
          <w:sz w:val="24"/>
          <w:szCs w:val="24"/>
          <w:lang w:val="en-GB"/>
        </w:rPr>
        <w:t xml:space="preserve">48 </w:t>
      </w:r>
      <w:r w:rsidR="00C37B47" w:rsidRPr="000042C9">
        <w:rPr>
          <w:rFonts w:ascii="Times New Roman" w:hAnsi="Times New Roman"/>
          <w:b/>
          <w:bCs/>
          <w:sz w:val="24"/>
          <w:szCs w:val="24"/>
          <w:lang w:val="en-GB"/>
        </w:rPr>
        <w:t>74 </w:t>
      </w:r>
      <w:r w:rsidR="00C37B47" w:rsidRPr="00236C41">
        <w:rPr>
          <w:rFonts w:ascii="Times New Roman" w:hAnsi="Times New Roman"/>
          <w:b/>
          <w:bCs/>
          <w:sz w:val="24"/>
          <w:szCs w:val="24"/>
          <w:lang w:val="en-GB"/>
        </w:rPr>
        <w:t xml:space="preserve">646 25 </w:t>
      </w:r>
      <w:r w:rsidR="00D54FF3" w:rsidRPr="00236C41">
        <w:rPr>
          <w:rFonts w:ascii="Times New Roman" w:hAnsi="Times New Roman"/>
          <w:b/>
          <w:bCs/>
          <w:sz w:val="24"/>
          <w:szCs w:val="24"/>
          <w:lang w:val="en-GB"/>
        </w:rPr>
        <w:t>76</w:t>
      </w:r>
      <w:r w:rsidR="00C37B47" w:rsidRPr="000042C9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14:paraId="0E30DDF2" w14:textId="4EDA803B" w:rsidR="00B50310" w:rsidRPr="000042C9" w:rsidRDefault="00B50310" w:rsidP="002C1BB5">
      <w:pPr>
        <w:pStyle w:val="Akapitzlist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 w:rsidRPr="00236C41">
        <w:rPr>
          <w:rFonts w:ascii="Times New Roman" w:hAnsi="Times New Roman"/>
          <w:b/>
          <w:bCs/>
          <w:sz w:val="24"/>
          <w:szCs w:val="24"/>
          <w:lang w:val="en-GB"/>
        </w:rPr>
        <w:t>e-mail:</w:t>
      </w:r>
      <w:r w:rsidRPr="00236C41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67A30" w:rsidRPr="00236C41">
        <w:rPr>
          <w:rFonts w:ascii="Times New Roman" w:hAnsi="Times New Roman"/>
          <w:b/>
          <w:bCs/>
          <w:sz w:val="24"/>
          <w:szCs w:val="24"/>
          <w:lang w:val="en-GB"/>
        </w:rPr>
        <w:t>przetarg@ipdevelopment.pl</w:t>
      </w:r>
    </w:p>
    <w:p w14:paraId="03BF4D48" w14:textId="3082C1E9" w:rsidR="00B50310" w:rsidRPr="00BE296A" w:rsidRDefault="00B50310" w:rsidP="00C97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Korespondencję dotyczącą przetargu (zapytania </w:t>
      </w:r>
      <w:r w:rsidR="00921D73" w:rsidRPr="00BE296A">
        <w:rPr>
          <w:rFonts w:ascii="Times New Roman" w:hAnsi="Times New Roman"/>
          <w:sz w:val="24"/>
          <w:szCs w:val="24"/>
        </w:rPr>
        <w:t>odnośnie do</w:t>
      </w:r>
      <w:r w:rsidRPr="00BE296A">
        <w:rPr>
          <w:rFonts w:ascii="Times New Roman" w:hAnsi="Times New Roman"/>
          <w:sz w:val="24"/>
          <w:szCs w:val="24"/>
        </w:rPr>
        <w:t xml:space="preserve"> stanu prawnego oraz faktycznego nieruchomości) uczestnicy zobowiązani są przesyłać drogą elektroniczną na adres e-mail wyżej wymienion</w:t>
      </w:r>
      <w:r w:rsidR="00F36200" w:rsidRPr="00BE296A">
        <w:rPr>
          <w:rFonts w:ascii="Times New Roman" w:hAnsi="Times New Roman"/>
          <w:sz w:val="24"/>
          <w:szCs w:val="24"/>
        </w:rPr>
        <w:t>y</w:t>
      </w:r>
      <w:r w:rsidRPr="00BE296A">
        <w:rPr>
          <w:rFonts w:ascii="Times New Roman" w:hAnsi="Times New Roman"/>
          <w:sz w:val="24"/>
          <w:szCs w:val="24"/>
        </w:rPr>
        <w:t>.</w:t>
      </w:r>
    </w:p>
    <w:p w14:paraId="5D0477C1" w14:textId="4CFEFB2A" w:rsidR="00424DDF" w:rsidRPr="00236C41" w:rsidRDefault="00B50310" w:rsidP="00C97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Specyfikacja przetargowa jak również zgłoszone zapytania, bez ujawniania źródła zapytania, zostaną zamieszczone na stronie internetowej pod adresem: </w:t>
      </w:r>
      <w:hyperlink r:id="rId9" w:history="1">
        <w:r w:rsidR="00AF630F" w:rsidRPr="00BE296A">
          <w:rPr>
            <w:rStyle w:val="Hipercze"/>
            <w:rFonts w:ascii="Times New Roman" w:hAnsi="Times New Roman"/>
            <w:color w:val="auto"/>
            <w:sz w:val="24"/>
            <w:szCs w:val="24"/>
          </w:rPr>
          <w:t>www.ipdevelopment.pl</w:t>
        </w:r>
      </w:hyperlink>
      <w:r w:rsidRPr="00BE296A">
        <w:rPr>
          <w:rFonts w:ascii="Times New Roman" w:hAnsi="Times New Roman"/>
          <w:sz w:val="24"/>
          <w:szCs w:val="24"/>
        </w:rPr>
        <w:t xml:space="preserve"> </w:t>
      </w:r>
      <w:bookmarkStart w:id="7" w:name="_Hlk10467971"/>
      <w:r w:rsidR="00D41124" w:rsidRPr="00BE296A">
        <w:rPr>
          <w:rFonts w:ascii="Times New Roman" w:hAnsi="Times New Roman"/>
          <w:sz w:val="24"/>
          <w:szCs w:val="24"/>
        </w:rPr>
        <w:t xml:space="preserve"> w zakładce PRZETARGI/OGŁOSZENIA- OGŁOSZENIA SPRZEDAŻOWE </w:t>
      </w:r>
      <w:r w:rsidRPr="00BE296A">
        <w:rPr>
          <w:rFonts w:ascii="Times New Roman" w:hAnsi="Times New Roman"/>
          <w:sz w:val="24"/>
          <w:szCs w:val="24"/>
        </w:rPr>
        <w:t>oraz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 xml:space="preserve">na stronie portalu: </w:t>
      </w:r>
      <w:hyperlink r:id="rId10" w:history="1">
        <w:r w:rsidR="002C1BB5" w:rsidRPr="00236C41">
          <w:rPr>
            <w:rStyle w:val="Hipercze"/>
            <w:rFonts w:ascii="Times New Roman" w:hAnsi="Times New Roman"/>
            <w:color w:val="auto"/>
            <w:sz w:val="24"/>
            <w:szCs w:val="24"/>
          </w:rPr>
          <w:t>www.biznes-polska.pl</w:t>
        </w:r>
      </w:hyperlink>
      <w:bookmarkEnd w:id="7"/>
      <w:r w:rsidR="002C1BB5" w:rsidRPr="00236C41">
        <w:rPr>
          <w:rFonts w:ascii="Times New Roman" w:hAnsi="Times New Roman"/>
          <w:sz w:val="24"/>
          <w:szCs w:val="24"/>
        </w:rPr>
        <w:t xml:space="preserve"> </w:t>
      </w:r>
      <w:r w:rsidR="00B9065A" w:rsidRPr="00236C41">
        <w:rPr>
          <w:rFonts w:ascii="Times New Roman" w:hAnsi="Times New Roman"/>
          <w:sz w:val="24"/>
          <w:szCs w:val="24"/>
        </w:rPr>
        <w:t>.</w:t>
      </w:r>
    </w:p>
    <w:p w14:paraId="0F731496" w14:textId="3874400A" w:rsidR="00B50310" w:rsidRPr="00BE296A" w:rsidRDefault="00B50310" w:rsidP="00C97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Zarówno oferta jak i załączniki do oferty stanowiące oświadczenie oferenta, winny być sporządzone w formie pisemnej, w języku polskim oraz podpisane przez oferenta lub jego odpowiednio umocowanego pełnomocnika; do załączników do oferty sporządzonych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w</w:t>
      </w:r>
      <w:r w:rsidR="00B9065A" w:rsidRPr="00BE296A">
        <w:rPr>
          <w:rFonts w:ascii="Times New Roman" w:hAnsi="Times New Roman"/>
          <w:sz w:val="24"/>
          <w:szCs w:val="24"/>
        </w:rPr>
        <w:t> </w:t>
      </w:r>
      <w:r w:rsidRPr="00BE296A">
        <w:rPr>
          <w:rFonts w:ascii="Times New Roman" w:hAnsi="Times New Roman"/>
          <w:sz w:val="24"/>
          <w:szCs w:val="24"/>
        </w:rPr>
        <w:t>języku obcym należy dołączyć ich tłumaczenie przysięgłe na język polski, a oferent albo jego pełnomocnik zobowiązany jest oświadczyć,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że dokumenty wystawione poza granicami Rzeczypospolitej Polskiej są prawnie skuteczne i zgodne z prawem miejsca ich wystawienia.</w:t>
      </w:r>
    </w:p>
    <w:p w14:paraId="4CE9806E" w14:textId="77777777" w:rsidR="004E251D" w:rsidRPr="00BE296A" w:rsidRDefault="004E251D" w:rsidP="009B00D3">
      <w:pPr>
        <w:jc w:val="both"/>
        <w:rPr>
          <w:rFonts w:ascii="Times New Roman" w:hAnsi="Times New Roman"/>
          <w:sz w:val="24"/>
          <w:szCs w:val="24"/>
        </w:rPr>
      </w:pPr>
    </w:p>
    <w:p w14:paraId="34F0CFCF" w14:textId="702DE54C" w:rsidR="00B50310" w:rsidRPr="00BE296A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296A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6F3F93" w:rsidRPr="00BE296A">
        <w:rPr>
          <w:rFonts w:ascii="Times New Roman" w:hAnsi="Times New Roman"/>
          <w:b/>
          <w:sz w:val="24"/>
          <w:szCs w:val="24"/>
          <w:u w:val="single"/>
        </w:rPr>
        <w:t>8</w:t>
      </w:r>
      <w:r w:rsidRPr="00BE296A">
        <w:rPr>
          <w:rFonts w:ascii="Times New Roman" w:hAnsi="Times New Roman"/>
          <w:b/>
          <w:sz w:val="24"/>
          <w:szCs w:val="24"/>
          <w:u w:val="single"/>
        </w:rPr>
        <w:t xml:space="preserve">. Otwarcie </w:t>
      </w:r>
      <w:r w:rsidR="00765FF0" w:rsidRPr="00BE296A">
        <w:rPr>
          <w:rFonts w:ascii="Times New Roman" w:hAnsi="Times New Roman"/>
          <w:b/>
          <w:sz w:val="24"/>
          <w:szCs w:val="24"/>
          <w:u w:val="single"/>
        </w:rPr>
        <w:t xml:space="preserve">i </w:t>
      </w:r>
      <w:r w:rsidRPr="00BE296A">
        <w:rPr>
          <w:rFonts w:ascii="Times New Roman" w:hAnsi="Times New Roman"/>
          <w:b/>
          <w:sz w:val="24"/>
          <w:szCs w:val="24"/>
          <w:u w:val="single"/>
        </w:rPr>
        <w:t>ocena ofert</w:t>
      </w:r>
    </w:p>
    <w:p w14:paraId="1560F57E" w14:textId="77777777" w:rsidR="009B00D3" w:rsidRPr="00BE296A" w:rsidRDefault="009B00D3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6AD19FE" w14:textId="77777777" w:rsidR="00A86465" w:rsidRPr="00BE296A" w:rsidRDefault="00A86465" w:rsidP="00A8646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Przetarg przeprowadzi Komisja Przetargowa powołana przez Spółkę.</w:t>
      </w:r>
    </w:p>
    <w:p w14:paraId="1500C94B" w14:textId="7FF00B7E" w:rsidR="002040E1" w:rsidRPr="00BE296A" w:rsidRDefault="00B50310" w:rsidP="009B00D3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Część jawna przetargu</w:t>
      </w:r>
      <w:r w:rsidR="002040E1" w:rsidRPr="00BE296A">
        <w:rPr>
          <w:rFonts w:ascii="Times New Roman" w:hAnsi="Times New Roman"/>
          <w:sz w:val="24"/>
          <w:szCs w:val="24"/>
        </w:rPr>
        <w:t>.</w:t>
      </w:r>
    </w:p>
    <w:p w14:paraId="2FB0E59A" w14:textId="39029573" w:rsidR="00A86465" w:rsidRPr="00BE296A" w:rsidRDefault="002040E1" w:rsidP="00A86465">
      <w:pPr>
        <w:pStyle w:val="Akapitzlist"/>
        <w:numPr>
          <w:ilvl w:val="2"/>
          <w:numId w:val="8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Otwarcie ofert</w:t>
      </w:r>
      <w:r w:rsidR="00B50310" w:rsidRPr="00BE296A">
        <w:rPr>
          <w:rFonts w:ascii="Times New Roman" w:hAnsi="Times New Roman"/>
          <w:sz w:val="24"/>
          <w:szCs w:val="24"/>
        </w:rPr>
        <w:t xml:space="preserve"> odbędzie się w dniu</w:t>
      </w:r>
      <w:r w:rsidR="006F3F93" w:rsidRPr="00BE296A">
        <w:rPr>
          <w:rFonts w:ascii="Times New Roman" w:hAnsi="Times New Roman"/>
          <w:sz w:val="24"/>
          <w:szCs w:val="24"/>
        </w:rPr>
        <w:t xml:space="preserve"> </w:t>
      </w:r>
      <w:r w:rsidR="00236C41">
        <w:rPr>
          <w:rFonts w:ascii="Times New Roman" w:hAnsi="Times New Roman"/>
          <w:b/>
          <w:bCs/>
          <w:sz w:val="24"/>
          <w:szCs w:val="24"/>
        </w:rPr>
        <w:t>04.03.2026 r.</w:t>
      </w:r>
      <w:r w:rsidR="00B50310" w:rsidRPr="00BE296A">
        <w:rPr>
          <w:rFonts w:ascii="Times New Roman" w:hAnsi="Times New Roman"/>
          <w:b/>
          <w:bCs/>
          <w:sz w:val="24"/>
          <w:szCs w:val="24"/>
        </w:rPr>
        <w:t xml:space="preserve"> o godz</w:t>
      </w:r>
      <w:r w:rsidR="009B00D3" w:rsidRPr="00BE296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6649A" w:rsidRPr="00236C41">
        <w:rPr>
          <w:rFonts w:ascii="Times New Roman" w:hAnsi="Times New Roman"/>
          <w:b/>
          <w:bCs/>
          <w:sz w:val="24"/>
          <w:szCs w:val="24"/>
        </w:rPr>
        <w:t>10:30</w:t>
      </w:r>
      <w:r w:rsidR="009B00D3" w:rsidRPr="00BE296A">
        <w:rPr>
          <w:rFonts w:ascii="Times New Roman" w:hAnsi="Times New Roman"/>
          <w:sz w:val="24"/>
          <w:szCs w:val="24"/>
        </w:rPr>
        <w:t xml:space="preserve"> </w:t>
      </w:r>
      <w:r w:rsidR="00B50310" w:rsidRPr="00BE296A">
        <w:rPr>
          <w:rFonts w:ascii="Times New Roman" w:hAnsi="Times New Roman"/>
          <w:sz w:val="24"/>
          <w:szCs w:val="24"/>
        </w:rPr>
        <w:t>w siedzibie „INVEST</w:t>
      </w:r>
      <w:r w:rsidR="00E44F5F" w:rsidRPr="00BE296A">
        <w:rPr>
          <w:rFonts w:ascii="Times New Roman" w:hAnsi="Times New Roman"/>
          <w:sz w:val="24"/>
          <w:szCs w:val="24"/>
        </w:rPr>
        <w:t>-</w:t>
      </w:r>
      <w:r w:rsidR="00B50310" w:rsidRPr="00BE296A">
        <w:rPr>
          <w:rFonts w:ascii="Times New Roman" w:hAnsi="Times New Roman"/>
          <w:sz w:val="24"/>
          <w:szCs w:val="24"/>
        </w:rPr>
        <w:t>PARK DEVELOPMENT” Sp. z o.o. w Wałbrzychu przy ul. Uczniowskiej 16 - I</w:t>
      </w:r>
      <w:r w:rsidR="006F3F93" w:rsidRPr="00BE296A">
        <w:rPr>
          <w:rFonts w:ascii="Times New Roman" w:hAnsi="Times New Roman"/>
          <w:sz w:val="24"/>
          <w:szCs w:val="24"/>
        </w:rPr>
        <w:t>I</w:t>
      </w:r>
      <w:r w:rsidR="00B50310" w:rsidRPr="00BE296A">
        <w:rPr>
          <w:rFonts w:ascii="Times New Roman" w:hAnsi="Times New Roman"/>
          <w:sz w:val="24"/>
          <w:szCs w:val="24"/>
        </w:rPr>
        <w:t xml:space="preserve"> piętro. </w:t>
      </w:r>
    </w:p>
    <w:p w14:paraId="568ABA18" w14:textId="281E5BB5" w:rsidR="002040E1" w:rsidRPr="00BE296A" w:rsidRDefault="002040E1" w:rsidP="00A86465">
      <w:pPr>
        <w:pStyle w:val="Akapitzlist"/>
        <w:numPr>
          <w:ilvl w:val="2"/>
          <w:numId w:val="8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Podczas otwierania kopert z ofertami przedstawiciel Spółki każdorazowo poinformuje obecnych o:</w:t>
      </w:r>
    </w:p>
    <w:p w14:paraId="793D7C6F" w14:textId="46DBAC6E" w:rsidR="00A86465" w:rsidRPr="00BE296A" w:rsidRDefault="002040E1" w:rsidP="00A86465">
      <w:pPr>
        <w:pStyle w:val="Akapitzlist"/>
        <w:numPr>
          <w:ilvl w:val="3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ilości otrzymanych ofert;</w:t>
      </w:r>
    </w:p>
    <w:p w14:paraId="3BFE28CD" w14:textId="77777777" w:rsidR="00A86465" w:rsidRPr="00BE296A" w:rsidRDefault="002040E1" w:rsidP="00A86465">
      <w:pPr>
        <w:pStyle w:val="Akapitzlist"/>
        <w:numPr>
          <w:ilvl w:val="3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nazwie i adresie</w:t>
      </w:r>
      <w:r w:rsidR="00A86465" w:rsidRPr="00BE296A">
        <w:rPr>
          <w:rFonts w:ascii="Times New Roman" w:hAnsi="Times New Roman"/>
          <w:sz w:val="24"/>
          <w:szCs w:val="24"/>
        </w:rPr>
        <w:t xml:space="preserve"> siedziby/zamieszkania</w:t>
      </w:r>
      <w:r w:rsidRPr="00BE296A">
        <w:rPr>
          <w:rFonts w:ascii="Times New Roman" w:hAnsi="Times New Roman"/>
          <w:sz w:val="24"/>
          <w:szCs w:val="24"/>
        </w:rPr>
        <w:t xml:space="preserve"> </w:t>
      </w:r>
      <w:r w:rsidR="00A86465" w:rsidRPr="00BE296A">
        <w:rPr>
          <w:rFonts w:ascii="Times New Roman" w:hAnsi="Times New Roman"/>
          <w:sz w:val="24"/>
          <w:szCs w:val="24"/>
        </w:rPr>
        <w:t>Oferenta</w:t>
      </w:r>
      <w:r w:rsidRPr="00BE296A">
        <w:rPr>
          <w:rFonts w:ascii="Times New Roman" w:hAnsi="Times New Roman"/>
          <w:sz w:val="24"/>
          <w:szCs w:val="24"/>
        </w:rPr>
        <w:t>, którego oferta jest otwierana;</w:t>
      </w:r>
    </w:p>
    <w:p w14:paraId="0D2372F8" w14:textId="3E0E3F10" w:rsidR="002040E1" w:rsidRPr="00BE296A" w:rsidRDefault="00A86465" w:rsidP="00A86465">
      <w:pPr>
        <w:pStyle w:val="Akapitzlist"/>
        <w:numPr>
          <w:ilvl w:val="3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cenie oferty.</w:t>
      </w:r>
    </w:p>
    <w:p w14:paraId="47A6DD37" w14:textId="38141CFE" w:rsidR="002040E1" w:rsidRPr="00BE296A" w:rsidRDefault="00A86465" w:rsidP="00A8646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Część niejawna przetargu.</w:t>
      </w:r>
    </w:p>
    <w:p w14:paraId="506ACBBB" w14:textId="77777777" w:rsidR="000525EB" w:rsidRPr="00BE296A" w:rsidRDefault="00A86465" w:rsidP="00A86465">
      <w:pPr>
        <w:pStyle w:val="Akapitzlist"/>
        <w:numPr>
          <w:ilvl w:val="2"/>
          <w:numId w:val="8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Komisja Przetargowa</w:t>
      </w:r>
      <w:r w:rsidR="000525EB" w:rsidRPr="00BE296A">
        <w:rPr>
          <w:rFonts w:ascii="Times New Roman" w:hAnsi="Times New Roman"/>
          <w:sz w:val="24"/>
          <w:szCs w:val="24"/>
        </w:rPr>
        <w:t>:</w:t>
      </w:r>
    </w:p>
    <w:p w14:paraId="0DDD3A3E" w14:textId="7FADB8C9" w:rsidR="000525EB" w:rsidRPr="00BE296A" w:rsidRDefault="00E44F5F" w:rsidP="000525EB">
      <w:pPr>
        <w:pStyle w:val="Akapitzlist"/>
        <w:numPr>
          <w:ilvl w:val="4"/>
          <w:numId w:val="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ocenia oferty – </w:t>
      </w:r>
      <w:r w:rsidR="00A86465" w:rsidRPr="00BE296A">
        <w:rPr>
          <w:rFonts w:ascii="Times New Roman" w:hAnsi="Times New Roman"/>
          <w:sz w:val="24"/>
          <w:szCs w:val="24"/>
        </w:rPr>
        <w:t>s</w:t>
      </w:r>
      <w:r w:rsidR="00B50310" w:rsidRPr="00BE296A">
        <w:rPr>
          <w:rFonts w:ascii="Times New Roman" w:hAnsi="Times New Roman"/>
          <w:sz w:val="24"/>
          <w:szCs w:val="24"/>
        </w:rPr>
        <w:t xml:space="preserve">prawdzenie ofert pod kątem zgodności z ogłoszeniem </w:t>
      </w:r>
      <w:r w:rsidRPr="00BE296A">
        <w:rPr>
          <w:rFonts w:ascii="Times New Roman" w:hAnsi="Times New Roman"/>
          <w:sz w:val="24"/>
          <w:szCs w:val="24"/>
        </w:rPr>
        <w:br/>
      </w:r>
      <w:r w:rsidR="00B50310" w:rsidRPr="00BE296A">
        <w:rPr>
          <w:rFonts w:ascii="Times New Roman" w:hAnsi="Times New Roman"/>
          <w:sz w:val="24"/>
          <w:szCs w:val="24"/>
        </w:rPr>
        <w:t>i Specyfikacją</w:t>
      </w:r>
      <w:r w:rsidR="000525EB" w:rsidRPr="00BE296A">
        <w:rPr>
          <w:rFonts w:ascii="Times New Roman" w:hAnsi="Times New Roman"/>
          <w:sz w:val="24"/>
          <w:szCs w:val="24"/>
        </w:rPr>
        <w:t>;</w:t>
      </w:r>
    </w:p>
    <w:p w14:paraId="3692520E" w14:textId="086C33C3" w:rsidR="000525EB" w:rsidRPr="00BE296A" w:rsidRDefault="00B50310" w:rsidP="000525EB">
      <w:pPr>
        <w:pStyle w:val="Akapitzlist"/>
        <w:numPr>
          <w:ilvl w:val="4"/>
          <w:numId w:val="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wyb</w:t>
      </w:r>
      <w:r w:rsidR="00E44F5F" w:rsidRPr="00BE296A">
        <w:rPr>
          <w:rFonts w:ascii="Times New Roman" w:hAnsi="Times New Roman"/>
          <w:sz w:val="24"/>
          <w:szCs w:val="24"/>
        </w:rPr>
        <w:t>iera</w:t>
      </w:r>
      <w:r w:rsidRPr="00BE296A">
        <w:rPr>
          <w:rFonts w:ascii="Times New Roman" w:hAnsi="Times New Roman"/>
          <w:sz w:val="24"/>
          <w:szCs w:val="24"/>
        </w:rPr>
        <w:t xml:space="preserve"> ofert</w:t>
      </w:r>
      <w:r w:rsidR="00E44F5F" w:rsidRPr="00BE296A">
        <w:rPr>
          <w:rFonts w:ascii="Times New Roman" w:hAnsi="Times New Roman"/>
          <w:sz w:val="24"/>
          <w:szCs w:val="24"/>
        </w:rPr>
        <w:t>ę</w:t>
      </w:r>
      <w:r w:rsidRPr="00BE296A">
        <w:rPr>
          <w:rFonts w:ascii="Times New Roman" w:hAnsi="Times New Roman"/>
          <w:sz w:val="24"/>
          <w:szCs w:val="24"/>
        </w:rPr>
        <w:t xml:space="preserve"> z najwyższą ceną spośród ofert kwalifikowanych</w:t>
      </w:r>
      <w:r w:rsidR="000525EB" w:rsidRPr="00BE296A">
        <w:rPr>
          <w:rFonts w:ascii="Times New Roman" w:hAnsi="Times New Roman"/>
          <w:sz w:val="24"/>
          <w:szCs w:val="24"/>
        </w:rPr>
        <w:t>;</w:t>
      </w:r>
    </w:p>
    <w:p w14:paraId="04D5088C" w14:textId="15845C5C" w:rsidR="00B50310" w:rsidRPr="00BE296A" w:rsidRDefault="00B50310" w:rsidP="000525EB">
      <w:pPr>
        <w:pStyle w:val="Akapitzlist"/>
        <w:numPr>
          <w:ilvl w:val="4"/>
          <w:numId w:val="8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sporządz</w:t>
      </w:r>
      <w:r w:rsidR="000525EB" w:rsidRPr="00BE296A">
        <w:rPr>
          <w:rFonts w:ascii="Times New Roman" w:hAnsi="Times New Roman"/>
          <w:sz w:val="24"/>
          <w:szCs w:val="24"/>
        </w:rPr>
        <w:t>a</w:t>
      </w:r>
      <w:r w:rsidRPr="00BE296A">
        <w:rPr>
          <w:rFonts w:ascii="Times New Roman" w:hAnsi="Times New Roman"/>
          <w:sz w:val="24"/>
          <w:szCs w:val="24"/>
        </w:rPr>
        <w:t xml:space="preserve"> protok</w:t>
      </w:r>
      <w:r w:rsidR="00A86465" w:rsidRPr="00BE296A">
        <w:rPr>
          <w:rFonts w:ascii="Times New Roman" w:hAnsi="Times New Roman"/>
          <w:sz w:val="24"/>
          <w:szCs w:val="24"/>
        </w:rPr>
        <w:t>ół</w:t>
      </w:r>
      <w:r w:rsidRPr="00BE296A">
        <w:rPr>
          <w:rFonts w:ascii="Times New Roman" w:hAnsi="Times New Roman"/>
          <w:sz w:val="24"/>
          <w:szCs w:val="24"/>
        </w:rPr>
        <w:t xml:space="preserve"> z przetargu.</w:t>
      </w:r>
    </w:p>
    <w:p w14:paraId="440D1A87" w14:textId="77777777" w:rsidR="000525EB" w:rsidRPr="00BE296A" w:rsidRDefault="000525EB" w:rsidP="000525EB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lastRenderedPageBreak/>
        <w:t>Przetarg uważa się zakończony wynikiem pozytywnym, jeżeli złożona zostanie przynajmniej jedna oferta spełniająca jego warunki.</w:t>
      </w:r>
    </w:p>
    <w:p w14:paraId="7BB58745" w14:textId="018A31BD" w:rsidR="00B50310" w:rsidRPr="00BE296A" w:rsidRDefault="00B50310" w:rsidP="009B00D3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Przetarg uważa się za zakończony wynikiem negatywnym, jeżeli żaden z uczestników przetargu nie zaoferował ceny wyższej od ceny wywoławczej, jeżeli Komisja Przetargowa stwierdzi, że żadna oferta nie spełnia warunków przetargu, a także w razie braku złożenia jakiejkolwiek oferty.</w:t>
      </w:r>
    </w:p>
    <w:p w14:paraId="125FF94E" w14:textId="6D5A0791" w:rsidR="003771DE" w:rsidRPr="00BE296A" w:rsidRDefault="003771DE" w:rsidP="000D2D6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W przypadku złożenia przez kilku oferentów takiej samej ceny nabycia, która okazała się najkorzystniejsza, Komisja </w:t>
      </w:r>
      <w:r w:rsidR="002B1502" w:rsidRPr="00BE296A">
        <w:rPr>
          <w:rFonts w:ascii="Times New Roman" w:hAnsi="Times New Roman"/>
          <w:sz w:val="24"/>
          <w:szCs w:val="24"/>
        </w:rPr>
        <w:t>Przetargowa</w:t>
      </w:r>
      <w:r w:rsidR="00C42D58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organizuje dodatkowy przetarg ustny tylko dla tych oferentów</w:t>
      </w:r>
      <w:r w:rsidR="002B1502" w:rsidRPr="00BE296A">
        <w:rPr>
          <w:rFonts w:ascii="Times New Roman" w:hAnsi="Times New Roman"/>
          <w:sz w:val="24"/>
          <w:szCs w:val="24"/>
        </w:rPr>
        <w:t>,</w:t>
      </w:r>
      <w:r w:rsidR="00C42D58" w:rsidRPr="00BE296A">
        <w:rPr>
          <w:rFonts w:ascii="Times New Roman" w:hAnsi="Times New Roman"/>
          <w:sz w:val="24"/>
          <w:szCs w:val="24"/>
        </w:rPr>
        <w:t xml:space="preserve"> zawiadamiając ich na piśmie o terminie i miejscu jego przeprowadzenia</w:t>
      </w:r>
      <w:r w:rsidRPr="00BE296A">
        <w:rPr>
          <w:rFonts w:ascii="Times New Roman" w:hAnsi="Times New Roman"/>
          <w:sz w:val="24"/>
          <w:szCs w:val="24"/>
        </w:rPr>
        <w:t xml:space="preserve">. </w:t>
      </w:r>
    </w:p>
    <w:p w14:paraId="31463488" w14:textId="12100118" w:rsidR="000D2D6E" w:rsidRPr="00BE296A" w:rsidRDefault="00B50310" w:rsidP="000D2D6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W dodatkowym przetargu ustnym uczestnicy zgłaszają ustnie kolejne postąpienia ceny powyżej ceny zamieszczonej w równorzędnych ofertach, dopóki mimo trzykrotnego wywołania nie ma dalszych postąpień. </w:t>
      </w:r>
      <w:r w:rsidRPr="00BE296A">
        <w:rPr>
          <w:rFonts w:ascii="Times New Roman" w:hAnsi="Times New Roman"/>
          <w:b/>
          <w:bCs/>
          <w:sz w:val="24"/>
          <w:szCs w:val="24"/>
        </w:rPr>
        <w:t>Minimaln</w:t>
      </w:r>
      <w:r w:rsidR="00981361" w:rsidRPr="00BE296A">
        <w:rPr>
          <w:rFonts w:ascii="Times New Roman" w:hAnsi="Times New Roman"/>
          <w:b/>
          <w:bCs/>
          <w:sz w:val="24"/>
          <w:szCs w:val="24"/>
        </w:rPr>
        <w:t>ą</w:t>
      </w:r>
      <w:r w:rsidRPr="00BE296A">
        <w:rPr>
          <w:rFonts w:ascii="Times New Roman" w:hAnsi="Times New Roman"/>
          <w:b/>
          <w:bCs/>
          <w:sz w:val="24"/>
          <w:szCs w:val="24"/>
        </w:rPr>
        <w:t xml:space="preserve"> wartość postąpienia</w:t>
      </w:r>
      <w:r w:rsidR="00981361" w:rsidRPr="00BE296A">
        <w:rPr>
          <w:rFonts w:ascii="Times New Roman" w:hAnsi="Times New Roman"/>
          <w:b/>
          <w:bCs/>
          <w:sz w:val="24"/>
          <w:szCs w:val="24"/>
        </w:rPr>
        <w:t xml:space="preserve"> ustala Komisja Przetargowa, przy czym minimalna wartość postąpienia nie może wynosić mniej niż </w:t>
      </w:r>
      <w:r w:rsidR="00B340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03D" w:rsidRPr="00236C41">
        <w:rPr>
          <w:rFonts w:ascii="Times New Roman" w:hAnsi="Times New Roman"/>
          <w:b/>
          <w:bCs/>
          <w:sz w:val="24"/>
          <w:szCs w:val="24"/>
        </w:rPr>
        <w:t>1% ceny</w:t>
      </w:r>
      <w:r w:rsidR="00B3403D">
        <w:rPr>
          <w:rFonts w:ascii="Times New Roman" w:hAnsi="Times New Roman"/>
          <w:b/>
          <w:bCs/>
          <w:sz w:val="24"/>
          <w:szCs w:val="24"/>
        </w:rPr>
        <w:t xml:space="preserve"> wywoławczej</w:t>
      </w:r>
      <w:r w:rsidR="008D0CCF">
        <w:rPr>
          <w:rFonts w:ascii="Times New Roman" w:hAnsi="Times New Roman"/>
          <w:b/>
          <w:bCs/>
          <w:sz w:val="24"/>
          <w:szCs w:val="24"/>
        </w:rPr>
        <w:t xml:space="preserve"> netto</w:t>
      </w:r>
      <w:r w:rsidR="00931A15" w:rsidRPr="00BE296A">
        <w:rPr>
          <w:rFonts w:ascii="Times New Roman" w:hAnsi="Times New Roman"/>
          <w:b/>
          <w:bCs/>
          <w:sz w:val="24"/>
          <w:szCs w:val="24"/>
        </w:rPr>
        <w:t>.</w:t>
      </w:r>
    </w:p>
    <w:p w14:paraId="5E65D3D1" w14:textId="0B06B197" w:rsidR="003771DE" w:rsidRPr="00BE296A" w:rsidRDefault="00B50310" w:rsidP="00931A1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Przewodniczący Komisji </w:t>
      </w:r>
      <w:r w:rsidR="00931A15" w:rsidRPr="00BE296A">
        <w:rPr>
          <w:rFonts w:ascii="Times New Roman" w:hAnsi="Times New Roman"/>
          <w:sz w:val="24"/>
          <w:szCs w:val="24"/>
        </w:rPr>
        <w:t>Przetargowej po braku dalszych postąpień</w:t>
      </w:r>
      <w:r w:rsidRPr="00BE296A">
        <w:rPr>
          <w:rFonts w:ascii="Times New Roman" w:hAnsi="Times New Roman"/>
          <w:sz w:val="24"/>
          <w:szCs w:val="24"/>
        </w:rPr>
        <w:t xml:space="preserve"> zamyka przetarg, </w:t>
      </w:r>
      <w:r w:rsidR="008D0CCF">
        <w:rPr>
          <w:rFonts w:ascii="Times New Roman" w:hAnsi="Times New Roman"/>
          <w:sz w:val="24"/>
          <w:szCs w:val="24"/>
        </w:rPr>
        <w:br/>
      </w:r>
      <w:r w:rsidRPr="00BE296A">
        <w:rPr>
          <w:rFonts w:ascii="Times New Roman" w:hAnsi="Times New Roman"/>
          <w:sz w:val="24"/>
          <w:szCs w:val="24"/>
        </w:rPr>
        <w:t>a następnie ogłasza: imię i nazwisko, (jeżeli jest to osoba fizyczna nie prowadząca działalności gospodarczej) lub nazwę albo firmę (jeżeli oferentem jest osoba prawna).</w:t>
      </w:r>
    </w:p>
    <w:p w14:paraId="5C9B7C85" w14:textId="77777777" w:rsidR="00424DDF" w:rsidRPr="00BE296A" w:rsidRDefault="00424DDF" w:rsidP="00424DDF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3AE04C4D" w14:textId="77777777" w:rsidR="00FC0E17" w:rsidRPr="00BE296A" w:rsidRDefault="00FC0E17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04DF3E" w14:textId="2DAF586E" w:rsidR="00B50310" w:rsidRPr="00BE296A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296A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C3044D" w:rsidRPr="00BE296A">
        <w:rPr>
          <w:rFonts w:ascii="Times New Roman" w:hAnsi="Times New Roman"/>
          <w:b/>
          <w:sz w:val="24"/>
          <w:szCs w:val="24"/>
          <w:u w:val="single"/>
        </w:rPr>
        <w:t>9</w:t>
      </w:r>
      <w:r w:rsidRPr="00BE296A">
        <w:rPr>
          <w:rFonts w:ascii="Times New Roman" w:hAnsi="Times New Roman"/>
          <w:b/>
          <w:sz w:val="24"/>
          <w:szCs w:val="24"/>
          <w:u w:val="single"/>
        </w:rPr>
        <w:t>. Zakończenie postepowania przetargowego</w:t>
      </w:r>
    </w:p>
    <w:p w14:paraId="59F54110" w14:textId="77777777" w:rsidR="00C3518A" w:rsidRPr="00BE296A" w:rsidRDefault="00C3518A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0CDE019" w14:textId="439A9571" w:rsidR="00B50310" w:rsidRPr="00BE296A" w:rsidRDefault="00B50310" w:rsidP="009B00D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Komisja Przetargowa przekaże Zarządowi protokół z prac Komisji nie później niż </w:t>
      </w:r>
      <w:r w:rsidR="009B00D3" w:rsidRPr="00BE296A">
        <w:rPr>
          <w:rFonts w:ascii="Times New Roman" w:hAnsi="Times New Roman"/>
          <w:sz w:val="24"/>
          <w:szCs w:val="24"/>
        </w:rPr>
        <w:br/>
      </w:r>
      <w:r w:rsidRPr="00BE296A">
        <w:rPr>
          <w:rFonts w:ascii="Times New Roman" w:hAnsi="Times New Roman"/>
          <w:sz w:val="24"/>
          <w:szCs w:val="24"/>
        </w:rPr>
        <w:t xml:space="preserve">w ciągu </w:t>
      </w:r>
      <w:r w:rsidR="00F36200" w:rsidRPr="00BE296A">
        <w:rPr>
          <w:rFonts w:ascii="Times New Roman" w:hAnsi="Times New Roman"/>
          <w:sz w:val="24"/>
          <w:szCs w:val="24"/>
        </w:rPr>
        <w:t>pięciu</w:t>
      </w:r>
      <w:r w:rsidRPr="00BE296A">
        <w:rPr>
          <w:rFonts w:ascii="Times New Roman" w:hAnsi="Times New Roman"/>
          <w:sz w:val="24"/>
          <w:szCs w:val="24"/>
        </w:rPr>
        <w:t xml:space="preserve"> dni</w:t>
      </w:r>
      <w:r w:rsidR="002E7FD3" w:rsidRPr="00BE296A">
        <w:rPr>
          <w:rFonts w:ascii="Times New Roman" w:hAnsi="Times New Roman"/>
          <w:sz w:val="24"/>
          <w:szCs w:val="24"/>
        </w:rPr>
        <w:t xml:space="preserve"> roboczych</w:t>
      </w:r>
      <w:r w:rsidRPr="00BE296A">
        <w:rPr>
          <w:rFonts w:ascii="Times New Roman" w:hAnsi="Times New Roman"/>
          <w:sz w:val="24"/>
          <w:szCs w:val="24"/>
        </w:rPr>
        <w:t xml:space="preserve"> od daty części jawnej przetargu.</w:t>
      </w:r>
    </w:p>
    <w:p w14:paraId="651AFE64" w14:textId="37DAE586" w:rsidR="00B50310" w:rsidRPr="00BE296A" w:rsidRDefault="00B50310" w:rsidP="009B00D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Przewodniczący Komisji zawiadamia na piśmie wszystkich, którzy złożyli oferty, </w:t>
      </w:r>
      <w:r w:rsidR="009B00D3" w:rsidRPr="00BE296A">
        <w:rPr>
          <w:rFonts w:ascii="Times New Roman" w:hAnsi="Times New Roman"/>
          <w:sz w:val="24"/>
          <w:szCs w:val="24"/>
        </w:rPr>
        <w:br/>
      </w:r>
      <w:r w:rsidRPr="00BE296A">
        <w:rPr>
          <w:rFonts w:ascii="Times New Roman" w:hAnsi="Times New Roman"/>
          <w:sz w:val="24"/>
          <w:szCs w:val="24"/>
        </w:rPr>
        <w:t>o wyniku przetargu w terminie nie dłuższym niż 1</w:t>
      </w:r>
      <w:r w:rsidR="002E7FD3" w:rsidRPr="00BE296A">
        <w:rPr>
          <w:rFonts w:ascii="Times New Roman" w:hAnsi="Times New Roman"/>
          <w:sz w:val="24"/>
          <w:szCs w:val="24"/>
        </w:rPr>
        <w:t>4</w:t>
      </w:r>
      <w:r w:rsidRPr="00BE296A">
        <w:rPr>
          <w:rFonts w:ascii="Times New Roman" w:hAnsi="Times New Roman"/>
          <w:sz w:val="24"/>
          <w:szCs w:val="24"/>
        </w:rPr>
        <w:t xml:space="preserve"> dni roboczych od dnia zamknięcia przetargu, nie później niż przed zakończeniem okresu związania z ofertą.</w:t>
      </w:r>
    </w:p>
    <w:p w14:paraId="579E1DF7" w14:textId="77777777" w:rsidR="00B50310" w:rsidRPr="00BE296A" w:rsidRDefault="00B50310" w:rsidP="009B00D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Złożona w ramach niniejszego przetargu oferta jest wiążąca przez okres </w:t>
      </w:r>
      <w:r w:rsidR="00356A16" w:rsidRPr="00BE296A">
        <w:rPr>
          <w:rFonts w:ascii="Times New Roman" w:hAnsi="Times New Roman"/>
          <w:sz w:val="24"/>
          <w:szCs w:val="24"/>
        </w:rPr>
        <w:t>9</w:t>
      </w:r>
      <w:r w:rsidRPr="00BE296A">
        <w:rPr>
          <w:rFonts w:ascii="Times New Roman" w:hAnsi="Times New Roman"/>
          <w:sz w:val="24"/>
          <w:szCs w:val="24"/>
        </w:rPr>
        <w:t xml:space="preserve">0 dni. Bieg terminu związania ofertą rozpoczyna się wraz z upływem terminu składania ofert. </w:t>
      </w:r>
    </w:p>
    <w:p w14:paraId="67F06C30" w14:textId="77777777" w:rsidR="00CD6BF7" w:rsidRPr="00BE296A" w:rsidRDefault="00CD6BF7" w:rsidP="00F578A7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D735704" w14:textId="35537328" w:rsidR="00B50310" w:rsidRPr="00BE296A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296A">
        <w:rPr>
          <w:rFonts w:ascii="Times New Roman" w:hAnsi="Times New Roman"/>
          <w:b/>
          <w:sz w:val="24"/>
          <w:szCs w:val="24"/>
          <w:u w:val="single"/>
        </w:rPr>
        <w:t xml:space="preserve">§ </w:t>
      </w:r>
      <w:r w:rsidR="00847146" w:rsidRPr="00BE296A">
        <w:rPr>
          <w:rFonts w:ascii="Times New Roman" w:hAnsi="Times New Roman"/>
          <w:b/>
          <w:sz w:val="24"/>
          <w:szCs w:val="24"/>
          <w:u w:val="single"/>
        </w:rPr>
        <w:t>10</w:t>
      </w:r>
      <w:r w:rsidRPr="00BE296A">
        <w:rPr>
          <w:rFonts w:ascii="Times New Roman" w:hAnsi="Times New Roman"/>
          <w:b/>
          <w:sz w:val="24"/>
          <w:szCs w:val="24"/>
          <w:u w:val="single"/>
        </w:rPr>
        <w:t>. Szczególne przypadki odwołania przetargu</w:t>
      </w:r>
    </w:p>
    <w:p w14:paraId="1CDDE54F" w14:textId="77777777" w:rsidR="009B00D3" w:rsidRPr="00BE296A" w:rsidRDefault="009B00D3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7B2CBAA" w14:textId="476C8DDC" w:rsidR="00B50310" w:rsidRPr="00BE296A" w:rsidRDefault="00492905" w:rsidP="009B00D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bookmarkStart w:id="8" w:name="_Hlk93053453"/>
      <w:r w:rsidRPr="00BE296A">
        <w:rPr>
          <w:rFonts w:ascii="Times New Roman" w:hAnsi="Times New Roman"/>
          <w:sz w:val="24"/>
          <w:szCs w:val="24"/>
        </w:rPr>
        <w:t xml:space="preserve">Spółka ma prawo </w:t>
      </w:r>
      <w:r w:rsidR="00F57B83" w:rsidRPr="00BE296A">
        <w:rPr>
          <w:rFonts w:ascii="Times New Roman" w:hAnsi="Times New Roman"/>
          <w:sz w:val="24"/>
          <w:szCs w:val="24"/>
        </w:rPr>
        <w:t xml:space="preserve">w każdym czasie zamknąć przetarg bez dokonania wyboru i bez podania przyczyn. </w:t>
      </w:r>
    </w:p>
    <w:p w14:paraId="713BE291" w14:textId="3F94D30E" w:rsidR="00B50310" w:rsidRPr="00BE296A" w:rsidRDefault="00F57B83" w:rsidP="009B00D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Spółka </w:t>
      </w:r>
      <w:r w:rsidR="00B50310" w:rsidRPr="00BE296A">
        <w:rPr>
          <w:rFonts w:ascii="Times New Roman" w:hAnsi="Times New Roman"/>
          <w:sz w:val="24"/>
          <w:szCs w:val="24"/>
        </w:rPr>
        <w:t>może odwołać</w:t>
      </w:r>
      <w:r w:rsidR="00AF12EB" w:rsidRPr="00BE296A">
        <w:rPr>
          <w:rFonts w:ascii="Times New Roman" w:hAnsi="Times New Roman"/>
          <w:sz w:val="24"/>
          <w:szCs w:val="24"/>
        </w:rPr>
        <w:t xml:space="preserve"> przetarg </w:t>
      </w:r>
      <w:r w:rsidR="00D647B0" w:rsidRPr="00BE296A">
        <w:rPr>
          <w:rFonts w:ascii="Times New Roman" w:hAnsi="Times New Roman"/>
          <w:sz w:val="24"/>
          <w:szCs w:val="24"/>
        </w:rPr>
        <w:t xml:space="preserve">w każdym czasie, </w:t>
      </w:r>
      <w:r w:rsidR="00B50310" w:rsidRPr="00BE296A">
        <w:rPr>
          <w:rFonts w:ascii="Times New Roman" w:hAnsi="Times New Roman"/>
          <w:sz w:val="24"/>
          <w:szCs w:val="24"/>
        </w:rPr>
        <w:t xml:space="preserve">niezwłocznie podając </w:t>
      </w:r>
      <w:r w:rsidR="00AF12EB" w:rsidRPr="00BE296A">
        <w:rPr>
          <w:rFonts w:ascii="Times New Roman" w:hAnsi="Times New Roman"/>
          <w:sz w:val="24"/>
          <w:szCs w:val="24"/>
        </w:rPr>
        <w:t xml:space="preserve">stosowną </w:t>
      </w:r>
      <w:r w:rsidR="00B50310" w:rsidRPr="00BE296A">
        <w:rPr>
          <w:rFonts w:ascii="Times New Roman" w:hAnsi="Times New Roman"/>
          <w:sz w:val="24"/>
          <w:szCs w:val="24"/>
        </w:rPr>
        <w:t>informację poprzez jej zamieszczenie na stronie internetowej Spółki.</w:t>
      </w:r>
    </w:p>
    <w:p w14:paraId="216FBC27" w14:textId="59AC8345" w:rsidR="007A1B59" w:rsidRPr="00BE296A" w:rsidRDefault="007A1B59" w:rsidP="007A1B5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Ogłoszenie, a także warunki przetargu mogą być zmienione lub odwołane </w:t>
      </w:r>
      <w:r w:rsidR="009C1CE9" w:rsidRPr="00BE296A">
        <w:rPr>
          <w:rFonts w:ascii="Times New Roman" w:hAnsi="Times New Roman"/>
          <w:sz w:val="24"/>
          <w:szCs w:val="24"/>
        </w:rPr>
        <w:t>w każdym czasie</w:t>
      </w:r>
      <w:r w:rsidR="00C94D82" w:rsidRPr="00BE296A">
        <w:rPr>
          <w:rFonts w:ascii="Times New Roman" w:hAnsi="Times New Roman"/>
          <w:sz w:val="24"/>
          <w:szCs w:val="24"/>
        </w:rPr>
        <w:t xml:space="preserve">, </w:t>
      </w:r>
      <w:bookmarkStart w:id="9" w:name="_Hlk93054158"/>
      <w:r w:rsidR="00C94D82" w:rsidRPr="00BE296A">
        <w:rPr>
          <w:rFonts w:ascii="Times New Roman" w:hAnsi="Times New Roman"/>
          <w:sz w:val="24"/>
          <w:szCs w:val="24"/>
        </w:rPr>
        <w:t>o czym Spółka niezwłocznie poinformuje</w:t>
      </w:r>
      <w:r w:rsidR="00D275A1" w:rsidRPr="00BE296A">
        <w:rPr>
          <w:rFonts w:ascii="Times New Roman" w:hAnsi="Times New Roman"/>
          <w:sz w:val="24"/>
          <w:szCs w:val="24"/>
        </w:rPr>
        <w:t xml:space="preserve"> na swojej stronie internetowej</w:t>
      </w:r>
      <w:bookmarkEnd w:id="9"/>
      <w:r w:rsidRPr="00BE296A">
        <w:rPr>
          <w:rFonts w:ascii="Times New Roman" w:hAnsi="Times New Roman"/>
          <w:sz w:val="24"/>
          <w:szCs w:val="24"/>
        </w:rPr>
        <w:t>.</w:t>
      </w:r>
    </w:p>
    <w:p w14:paraId="5C9C7557" w14:textId="160218F9" w:rsidR="00BD6F71" w:rsidRPr="00BE296A" w:rsidRDefault="00BD6F71" w:rsidP="00BD6F7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zamknięciu przetargu bez dokonania wyboru „INVEST-PARK DEVELOPMENT” Sp. </w:t>
      </w:r>
      <w:r w:rsidR="00BE296A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BE296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o.o. niezwłocznie zawiadomi pisemnie wszystkich oferentów. </w:t>
      </w:r>
    </w:p>
    <w:p w14:paraId="4A34CA4E" w14:textId="7AAD121A" w:rsidR="00D275A1" w:rsidRPr="00BE296A" w:rsidRDefault="00D275A1" w:rsidP="00D275A1">
      <w:pPr>
        <w:pStyle w:val="Akapitzlist"/>
        <w:numPr>
          <w:ilvl w:val="0"/>
          <w:numId w:val="10"/>
        </w:num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E296A">
        <w:rPr>
          <w:rFonts w:ascii="Times New Roman" w:eastAsia="Times New Roman" w:hAnsi="Times New Roman"/>
          <w:bCs/>
          <w:sz w:val="24"/>
          <w:szCs w:val="24"/>
          <w:lang w:eastAsia="pl-PL"/>
        </w:rPr>
        <w:t>W związku z odwołaniem lub zamknięciem przetargu bez dokonania wyboru oferentom nie przysługują jakiekolwiek roszczenia do „INVEST-PARK DEVELOPMENT” Sp. z o.o., poza roszczeniem o zwrot wpłaconego wadium.</w:t>
      </w:r>
    </w:p>
    <w:bookmarkEnd w:id="8"/>
    <w:p w14:paraId="38EA2E7D" w14:textId="77777777" w:rsidR="009B00D3" w:rsidRPr="00BE296A" w:rsidRDefault="00B50310" w:rsidP="009B00D3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 przypadku, gdy uczestnik przetargu, który wygrał przetarg, ale:</w:t>
      </w:r>
    </w:p>
    <w:p w14:paraId="0B0632FA" w14:textId="39220BC6" w:rsidR="009B00D3" w:rsidRPr="00BE296A" w:rsidRDefault="00B50310" w:rsidP="00B41E24">
      <w:pPr>
        <w:pStyle w:val="Akapitzlist"/>
        <w:numPr>
          <w:ilvl w:val="1"/>
          <w:numId w:val="1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lastRenderedPageBreak/>
        <w:t>uchyl</w:t>
      </w:r>
      <w:r w:rsidR="00E44F5F" w:rsidRPr="00BE296A">
        <w:rPr>
          <w:rFonts w:ascii="Times New Roman" w:hAnsi="Times New Roman"/>
          <w:sz w:val="24"/>
          <w:szCs w:val="24"/>
        </w:rPr>
        <w:t>a</w:t>
      </w:r>
      <w:r w:rsidRPr="00BE296A">
        <w:rPr>
          <w:rFonts w:ascii="Times New Roman" w:hAnsi="Times New Roman"/>
          <w:sz w:val="24"/>
          <w:szCs w:val="24"/>
        </w:rPr>
        <w:t xml:space="preserve"> się od zawarcia umowy sprzedaży</w:t>
      </w:r>
      <w:r w:rsidR="0030657F" w:rsidRPr="00BE296A">
        <w:rPr>
          <w:rFonts w:ascii="Times New Roman" w:hAnsi="Times New Roman"/>
          <w:sz w:val="24"/>
          <w:szCs w:val="24"/>
        </w:rPr>
        <w:t xml:space="preserve"> (przeniesienia własności)</w:t>
      </w:r>
      <w:r w:rsidRPr="00BE296A">
        <w:rPr>
          <w:rFonts w:ascii="Times New Roman" w:hAnsi="Times New Roman"/>
          <w:sz w:val="24"/>
          <w:szCs w:val="24"/>
        </w:rPr>
        <w:t xml:space="preserve"> w formie aktu notarialnego w terminie wyznaczonym przez Spółkę</w:t>
      </w:r>
      <w:r w:rsidR="009B00D3" w:rsidRPr="00BE296A">
        <w:rPr>
          <w:rFonts w:ascii="Times New Roman" w:hAnsi="Times New Roman"/>
          <w:sz w:val="24"/>
          <w:szCs w:val="24"/>
        </w:rPr>
        <w:t>,</w:t>
      </w:r>
    </w:p>
    <w:p w14:paraId="76F5DD8C" w14:textId="77777777" w:rsidR="00B50310" w:rsidRPr="00BE296A" w:rsidRDefault="00B50310" w:rsidP="00B41E24">
      <w:pPr>
        <w:pStyle w:val="Akapitzlist"/>
        <w:numPr>
          <w:ilvl w:val="1"/>
          <w:numId w:val="1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nie opłacił w terminie i w sposób wskazany w przedmiotowej specyfikacji całości ceny sprzedaży,</w:t>
      </w:r>
    </w:p>
    <w:p w14:paraId="22278559" w14:textId="3CBF0EE2" w:rsidR="0095098D" w:rsidRPr="00BE296A" w:rsidRDefault="00B50310" w:rsidP="00F36200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zostanie to uznane za rezygnację z zakupu przedmiotu przetargu i skutkować będzie odstąpieniem Spółki od zawarcia umowy, a w konsekwencji wpłacone przez tego uczestnika przetargu wadium nie będzie podlegać zwrotowi.</w:t>
      </w:r>
    </w:p>
    <w:p w14:paraId="11BA2DA2" w14:textId="2E756576" w:rsidR="002C1BB5" w:rsidRPr="00BE296A" w:rsidRDefault="002C1BB5" w:rsidP="00F36200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2E912F74" w14:textId="301FC37F" w:rsidR="00B50310" w:rsidRPr="00BE296A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296A">
        <w:rPr>
          <w:rFonts w:ascii="Times New Roman" w:hAnsi="Times New Roman"/>
          <w:b/>
          <w:sz w:val="24"/>
          <w:szCs w:val="24"/>
          <w:u w:val="single"/>
        </w:rPr>
        <w:t>§ 1</w:t>
      </w:r>
      <w:r w:rsidR="0030657F" w:rsidRPr="00BE296A">
        <w:rPr>
          <w:rFonts w:ascii="Times New Roman" w:hAnsi="Times New Roman"/>
          <w:b/>
          <w:sz w:val="24"/>
          <w:szCs w:val="24"/>
          <w:u w:val="single"/>
        </w:rPr>
        <w:t>1</w:t>
      </w:r>
      <w:r w:rsidRPr="00BE296A">
        <w:rPr>
          <w:rFonts w:ascii="Times New Roman" w:hAnsi="Times New Roman"/>
          <w:b/>
          <w:sz w:val="24"/>
          <w:szCs w:val="24"/>
          <w:u w:val="single"/>
        </w:rPr>
        <w:t>. Zawarcie umowy sprzedaży</w:t>
      </w:r>
    </w:p>
    <w:p w14:paraId="12D63EA6" w14:textId="77777777" w:rsidR="009B00D3" w:rsidRPr="00BE296A" w:rsidRDefault="009B00D3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02E210C" w14:textId="618EA133" w:rsidR="00B50310" w:rsidRPr="00BE296A" w:rsidRDefault="00B50310" w:rsidP="009B00D3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Zgodnie z zapisami Umowy Spółki wymagane jest uzyskanie przez </w:t>
      </w:r>
      <w:r w:rsidR="00804B13">
        <w:rPr>
          <w:rFonts w:ascii="Times New Roman" w:hAnsi="Times New Roman"/>
          <w:sz w:val="24"/>
          <w:szCs w:val="24"/>
        </w:rPr>
        <w:t xml:space="preserve">Zarząd </w:t>
      </w:r>
      <w:r w:rsidR="00804B13" w:rsidRPr="00BE296A">
        <w:rPr>
          <w:rFonts w:ascii="Times New Roman" w:hAnsi="Times New Roman"/>
          <w:sz w:val="24"/>
          <w:szCs w:val="24"/>
        </w:rPr>
        <w:t>Spółk</w:t>
      </w:r>
      <w:r w:rsidR="00804B13">
        <w:rPr>
          <w:rFonts w:ascii="Times New Roman" w:hAnsi="Times New Roman"/>
          <w:sz w:val="24"/>
          <w:szCs w:val="24"/>
        </w:rPr>
        <w:t>i</w:t>
      </w:r>
      <w:r w:rsidR="00804B13" w:rsidRPr="00BE296A">
        <w:rPr>
          <w:rFonts w:ascii="Times New Roman" w:hAnsi="Times New Roman"/>
          <w:sz w:val="24"/>
          <w:szCs w:val="24"/>
        </w:rPr>
        <w:t xml:space="preserve"> </w:t>
      </w:r>
      <w:r w:rsidR="00F2174D" w:rsidRPr="00BE296A">
        <w:rPr>
          <w:rFonts w:ascii="Times New Roman" w:hAnsi="Times New Roman"/>
          <w:sz w:val="24"/>
          <w:szCs w:val="24"/>
        </w:rPr>
        <w:t xml:space="preserve">zgody na wybór nabywcy </w:t>
      </w:r>
      <w:r w:rsidR="009D4996" w:rsidRPr="00BE296A">
        <w:rPr>
          <w:rFonts w:ascii="Times New Roman" w:hAnsi="Times New Roman"/>
          <w:sz w:val="24"/>
          <w:szCs w:val="24"/>
        </w:rPr>
        <w:t>N</w:t>
      </w:r>
      <w:r w:rsidRPr="00BE296A">
        <w:rPr>
          <w:rFonts w:ascii="Times New Roman" w:hAnsi="Times New Roman"/>
          <w:sz w:val="24"/>
          <w:szCs w:val="24"/>
        </w:rPr>
        <w:t>ieruchomości</w:t>
      </w:r>
      <w:r w:rsidR="009D4996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.</w:t>
      </w:r>
    </w:p>
    <w:p w14:paraId="1FFFDB87" w14:textId="748CEA9C" w:rsidR="009F306B" w:rsidRDefault="00B50310" w:rsidP="00310EC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 przypadku wyrażenia przez R</w:t>
      </w:r>
      <w:r w:rsidR="00F2174D" w:rsidRPr="00BE296A">
        <w:rPr>
          <w:rFonts w:ascii="Times New Roman" w:hAnsi="Times New Roman"/>
          <w:sz w:val="24"/>
          <w:szCs w:val="24"/>
        </w:rPr>
        <w:t xml:space="preserve">adę Nadzorczą </w:t>
      </w:r>
      <w:r w:rsidRPr="00BE296A">
        <w:rPr>
          <w:rFonts w:ascii="Times New Roman" w:hAnsi="Times New Roman"/>
          <w:sz w:val="24"/>
          <w:szCs w:val="24"/>
        </w:rPr>
        <w:t>zgody o której powyżej, Spółka zawiadomi pisemnie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o</w:t>
      </w:r>
      <w:r w:rsidR="00AA2DA5" w:rsidRPr="00BE296A">
        <w:rPr>
          <w:rFonts w:ascii="Times New Roman" w:hAnsi="Times New Roman"/>
          <w:sz w:val="24"/>
          <w:szCs w:val="24"/>
        </w:rPr>
        <w:t> </w:t>
      </w:r>
      <w:r w:rsidRPr="00BE296A">
        <w:rPr>
          <w:rFonts w:ascii="Times New Roman" w:hAnsi="Times New Roman"/>
          <w:sz w:val="24"/>
          <w:szCs w:val="24"/>
        </w:rPr>
        <w:t>tym fakcie uczestnika przetargu, który wygrał przetarg, wyznaczając termin i miejsce zawarcia umowy sprzedaży we wskazanej przez Spółkę kancelarii notarialnej</w:t>
      </w:r>
      <w:r w:rsidR="009F306B">
        <w:rPr>
          <w:rFonts w:ascii="Times New Roman" w:hAnsi="Times New Roman"/>
          <w:sz w:val="24"/>
          <w:szCs w:val="24"/>
        </w:rPr>
        <w:t>.</w:t>
      </w:r>
    </w:p>
    <w:p w14:paraId="0A72947C" w14:textId="0B73C0B1" w:rsidR="00427AC4" w:rsidRPr="00BE296A" w:rsidRDefault="00427AC4" w:rsidP="00427AC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Termin, o którym mowa w ust. 2, może ulec zmianie wyłącznie za pisemną zgodą Spółki.</w:t>
      </w:r>
    </w:p>
    <w:p w14:paraId="771C75A6" w14:textId="3BDA95B9" w:rsidR="00B50310" w:rsidRPr="00BE296A" w:rsidRDefault="00310EC1" w:rsidP="00310EC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N</w:t>
      </w:r>
      <w:r w:rsidR="00B50310" w:rsidRPr="00BE296A">
        <w:rPr>
          <w:rFonts w:ascii="Times New Roman" w:hAnsi="Times New Roman"/>
          <w:sz w:val="24"/>
          <w:szCs w:val="24"/>
        </w:rPr>
        <w:t xml:space="preserve">abywca zobowiązany jest </w:t>
      </w:r>
      <w:r w:rsidR="00F2174D" w:rsidRPr="00BE296A">
        <w:rPr>
          <w:rFonts w:ascii="Times New Roman" w:hAnsi="Times New Roman"/>
          <w:sz w:val="24"/>
          <w:szCs w:val="24"/>
        </w:rPr>
        <w:t xml:space="preserve">do zapłaty zaoferowanej w przetargu ceny </w:t>
      </w:r>
      <w:r w:rsidR="00427AC4" w:rsidRPr="00BE296A">
        <w:rPr>
          <w:rFonts w:ascii="Times New Roman" w:hAnsi="Times New Roman"/>
          <w:sz w:val="24"/>
          <w:szCs w:val="24"/>
        </w:rPr>
        <w:t xml:space="preserve">nabycia Nieruchomości </w:t>
      </w:r>
      <w:r w:rsidR="00F2174D" w:rsidRPr="00BE296A">
        <w:rPr>
          <w:rFonts w:ascii="Times New Roman" w:hAnsi="Times New Roman"/>
          <w:sz w:val="24"/>
          <w:szCs w:val="24"/>
        </w:rPr>
        <w:t xml:space="preserve">na rachunek Spółki  </w:t>
      </w:r>
      <w:r w:rsidR="00B50310" w:rsidRPr="00BE296A">
        <w:rPr>
          <w:rFonts w:ascii="Times New Roman" w:hAnsi="Times New Roman"/>
          <w:sz w:val="24"/>
          <w:szCs w:val="24"/>
        </w:rPr>
        <w:t xml:space="preserve">w Banku </w:t>
      </w:r>
      <w:r w:rsidR="00C3518A" w:rsidRPr="00BE296A">
        <w:rPr>
          <w:rFonts w:ascii="Times New Roman" w:hAnsi="Times New Roman"/>
          <w:sz w:val="24"/>
          <w:szCs w:val="24"/>
        </w:rPr>
        <w:t>PKO BP S.A. Oddział Wałbrzych nr 02 1020 5095 0000 5902 0102 5840,</w:t>
      </w:r>
      <w:r w:rsidR="00B50310" w:rsidRPr="00BE296A">
        <w:rPr>
          <w:rFonts w:ascii="Times New Roman" w:hAnsi="Times New Roman"/>
          <w:sz w:val="24"/>
          <w:szCs w:val="24"/>
        </w:rPr>
        <w:t xml:space="preserve"> powiększon</w:t>
      </w:r>
      <w:r w:rsidR="00F2174D" w:rsidRPr="00BE296A">
        <w:rPr>
          <w:rFonts w:ascii="Times New Roman" w:hAnsi="Times New Roman"/>
          <w:sz w:val="24"/>
          <w:szCs w:val="24"/>
        </w:rPr>
        <w:t>ej</w:t>
      </w:r>
      <w:r w:rsidR="00B50310" w:rsidRPr="00BE296A">
        <w:rPr>
          <w:rFonts w:ascii="Times New Roman" w:hAnsi="Times New Roman"/>
          <w:sz w:val="24"/>
          <w:szCs w:val="24"/>
        </w:rPr>
        <w:t xml:space="preserve"> o </w:t>
      </w:r>
      <w:r w:rsidR="00B50310" w:rsidRPr="00A7071D">
        <w:rPr>
          <w:rFonts w:ascii="Times New Roman" w:hAnsi="Times New Roman"/>
          <w:sz w:val="24"/>
          <w:szCs w:val="24"/>
        </w:rPr>
        <w:t>podatek 23% VAT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="00B50310" w:rsidRPr="00BE296A">
        <w:rPr>
          <w:rFonts w:ascii="Times New Roman" w:hAnsi="Times New Roman"/>
          <w:sz w:val="24"/>
          <w:szCs w:val="24"/>
        </w:rPr>
        <w:t>i</w:t>
      </w:r>
      <w:r w:rsidR="00AA2DA5" w:rsidRPr="00BE296A">
        <w:rPr>
          <w:rFonts w:ascii="Times New Roman" w:hAnsi="Times New Roman"/>
          <w:sz w:val="24"/>
          <w:szCs w:val="24"/>
        </w:rPr>
        <w:t> </w:t>
      </w:r>
      <w:r w:rsidR="00B50310" w:rsidRPr="00BE296A">
        <w:rPr>
          <w:rFonts w:ascii="Times New Roman" w:hAnsi="Times New Roman"/>
          <w:sz w:val="24"/>
          <w:szCs w:val="24"/>
        </w:rPr>
        <w:t>pomniejszon</w:t>
      </w:r>
      <w:r w:rsidR="00F2174D" w:rsidRPr="00BE296A">
        <w:rPr>
          <w:rFonts w:ascii="Times New Roman" w:hAnsi="Times New Roman"/>
          <w:sz w:val="24"/>
          <w:szCs w:val="24"/>
        </w:rPr>
        <w:t>ej</w:t>
      </w:r>
      <w:r w:rsidR="00B50310" w:rsidRPr="00BE296A">
        <w:rPr>
          <w:rFonts w:ascii="Times New Roman" w:hAnsi="Times New Roman"/>
          <w:sz w:val="24"/>
          <w:szCs w:val="24"/>
        </w:rPr>
        <w:t xml:space="preserve"> o wpłacone wadium, które zalicza się na poczet kwoty netto nabycia</w:t>
      </w:r>
      <w:r w:rsidR="00F2174D" w:rsidRPr="00BE296A">
        <w:rPr>
          <w:rFonts w:ascii="Times New Roman" w:hAnsi="Times New Roman"/>
          <w:sz w:val="24"/>
          <w:szCs w:val="24"/>
        </w:rPr>
        <w:t>, w terminie określonym w ust. 5</w:t>
      </w:r>
      <w:r w:rsidR="00B50310" w:rsidRPr="00BE296A">
        <w:rPr>
          <w:rFonts w:ascii="Times New Roman" w:hAnsi="Times New Roman"/>
          <w:sz w:val="24"/>
          <w:szCs w:val="24"/>
        </w:rPr>
        <w:t>.</w:t>
      </w:r>
    </w:p>
    <w:p w14:paraId="66C1ECFD" w14:textId="6BD6796F" w:rsidR="002674E8" w:rsidRPr="00BE296A" w:rsidRDefault="002674E8" w:rsidP="00310EC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Zawarcie umowy sprzedaży w formie aktu notarialnego nastąpi w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kancelarii notarialnej, w ciągu 14 dni po zapłacie ceny, przy czym za termin zapłaty uznaje się dzień wpływu należności na wskazany rachunek bankowy Spółki.</w:t>
      </w:r>
    </w:p>
    <w:p w14:paraId="0A1B72E1" w14:textId="38C3B9E7" w:rsidR="002674E8" w:rsidRPr="00BE296A" w:rsidRDefault="002674E8" w:rsidP="002674E8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Wszelkie podatki, opłaty, koszty notarialne i sądowe oraz inne koszty związane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z nabyciem ponosi uczestnik przetargu, który wygrał przetarg (kupujący). Zobowiązany jest on do ich zapłaty w dniu zawarcia umowy sprzedaży.</w:t>
      </w:r>
    </w:p>
    <w:p w14:paraId="05BA08AD" w14:textId="506A8753" w:rsidR="00F578A7" w:rsidRPr="00BE296A" w:rsidRDefault="002674E8" w:rsidP="00F578A7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 dniem podpisania umowy przeniesienia własności nastąpi wydanie przedmiotu przetargu stronie nabywającej na podstawie protokołu przekazania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i odbioru.</w:t>
      </w:r>
    </w:p>
    <w:p w14:paraId="3CB2517D" w14:textId="7CB4175D" w:rsidR="002674E8" w:rsidRPr="00BE296A" w:rsidRDefault="002674E8" w:rsidP="002674E8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4CEB7F08" w14:textId="77777777" w:rsidR="00B50310" w:rsidRPr="00BE296A" w:rsidRDefault="00B50310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E296A">
        <w:rPr>
          <w:rFonts w:ascii="Times New Roman" w:hAnsi="Times New Roman"/>
          <w:b/>
          <w:sz w:val="24"/>
          <w:szCs w:val="24"/>
          <w:u w:val="single"/>
        </w:rPr>
        <w:t>§ 12. Dodatkowe informacje i objaśnienia</w:t>
      </w:r>
    </w:p>
    <w:p w14:paraId="017539DD" w14:textId="77777777" w:rsidR="009B00D3" w:rsidRPr="00BE296A" w:rsidRDefault="009B00D3" w:rsidP="009B00D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939929A" w14:textId="51B8F31D" w:rsidR="00B50310" w:rsidRPr="00BE296A" w:rsidRDefault="00B50310" w:rsidP="009B00D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 sprawach nieunormowanych w niniejszej Specyfikacji mają zastosowanie przepisy Kodeksu Cywilnego.</w:t>
      </w:r>
    </w:p>
    <w:p w14:paraId="00B9E415" w14:textId="77777777" w:rsidR="009B00D3" w:rsidRPr="00BE296A" w:rsidRDefault="00B50310" w:rsidP="009B00D3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Niezależnie od podanych powyżej informacji, nabywca odpowiada za samodzielne zapoznanie się ze stanem prawnym i faktycznym nieruchomości oraz jej aktualnym sposobem zagospodarowania, jej parametrami oraz możliwością zagospodarowania.</w:t>
      </w:r>
    </w:p>
    <w:p w14:paraId="766FB934" w14:textId="77777777" w:rsidR="009B00D3" w:rsidRPr="00BE296A" w:rsidRDefault="009B00D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br w:type="page"/>
      </w:r>
    </w:p>
    <w:p w14:paraId="3720F199" w14:textId="77777777" w:rsidR="009B00D3" w:rsidRPr="00BE296A" w:rsidRDefault="009B00D3" w:rsidP="009B00D3">
      <w:pPr>
        <w:jc w:val="both"/>
        <w:rPr>
          <w:rFonts w:ascii="Times New Roman" w:hAnsi="Times New Roman"/>
          <w:b/>
          <w:sz w:val="24"/>
          <w:szCs w:val="24"/>
        </w:rPr>
      </w:pPr>
      <w:r w:rsidRPr="00BE296A">
        <w:rPr>
          <w:rFonts w:ascii="Times New Roman" w:hAnsi="Times New Roman"/>
          <w:b/>
          <w:sz w:val="24"/>
          <w:szCs w:val="24"/>
        </w:rPr>
        <w:lastRenderedPageBreak/>
        <w:t xml:space="preserve">Załącznik nr 1 </w:t>
      </w:r>
    </w:p>
    <w:p w14:paraId="05E13EFF" w14:textId="77777777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FORMULARZ OFERTOWY</w:t>
      </w:r>
    </w:p>
    <w:p w14:paraId="2D3A69E5" w14:textId="51AE9AC6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Dotyczy sprzedaży:</w:t>
      </w:r>
    </w:p>
    <w:p w14:paraId="32748B2D" w14:textId="41B8546B" w:rsidR="006D333A" w:rsidRPr="00BE296A" w:rsidRDefault="006D333A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Nieruchomość gruntowa zlokalizowana w Nowej Rudzie przy ul. Słupieckiej, obręb 0006 Słupiec, oznaczonej w ewidencji gruntów jako działki o numerach: 5/1, 6, 7/3, 19/1, 20, 21/1, 21/2, 22/3, 22/5, 23/6, 24/9 o łącznej pow. 5,8444 ha, dla której prowadzona jest księga wieczysta nr SW2K/00017452/1. Teren niezabudowany, przeznaczany pod zabudowę mieszkaniową jednorodzinną oraz usługową, której właścicielem jest „Invest-Park Development" Spółka z ograniczoną odpowiedzialnością z siedzibą w Wałbrzychu, ul. Uczniowska 16, 58-306 Wałbrzych.</w:t>
      </w:r>
    </w:p>
    <w:p w14:paraId="734AA7B7" w14:textId="45C04857" w:rsidR="009B00D3" w:rsidRPr="00BE296A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Składający ofertę:</w:t>
      </w:r>
    </w:p>
    <w:p w14:paraId="12111357" w14:textId="77777777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5C3A7D" w14:textId="77777777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</w:p>
    <w:p w14:paraId="790B925E" w14:textId="6F4BF422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(imię, nazwisko i adres oferenta, jeżeli jest osobą fizyczną nieprowadzącą działalności gospodarczej lub nazwa albo firma oraz</w:t>
      </w:r>
      <w:r w:rsidR="005B1152" w:rsidRPr="00BE296A">
        <w:rPr>
          <w:rFonts w:ascii="Times New Roman" w:hAnsi="Times New Roman"/>
          <w:i/>
          <w:sz w:val="24"/>
          <w:szCs w:val="24"/>
        </w:rPr>
        <w:t xml:space="preserve"> </w:t>
      </w:r>
      <w:r w:rsidRPr="00BE296A">
        <w:rPr>
          <w:rFonts w:ascii="Times New Roman" w:hAnsi="Times New Roman"/>
          <w:i/>
          <w:sz w:val="24"/>
          <w:szCs w:val="24"/>
        </w:rPr>
        <w:t>adres siedziby, jeżeli oferentem jest osoba prawna lub inny podmiot składający ofertę)</w:t>
      </w:r>
    </w:p>
    <w:p w14:paraId="4BFB14F6" w14:textId="5C91D946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Numer PESEL ……………………………………………… (w przypadku osób fizycznych nieprowadzących działalności gospodarczej)</w:t>
      </w:r>
    </w:p>
    <w:p w14:paraId="7A600219" w14:textId="77777777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 xml:space="preserve">Numer NIP ……………………………… (w przypadku osób fizycznych prowadzących działalność gospodarczą oraz osób prawnych i podmiotów </w:t>
      </w:r>
      <w:r w:rsidR="00C3518A" w:rsidRPr="00BE296A">
        <w:rPr>
          <w:rFonts w:ascii="Times New Roman" w:hAnsi="Times New Roman"/>
          <w:i/>
          <w:sz w:val="24"/>
          <w:szCs w:val="24"/>
        </w:rPr>
        <w:t>nieposiadających</w:t>
      </w:r>
      <w:r w:rsidRPr="00BE296A">
        <w:rPr>
          <w:rFonts w:ascii="Times New Roman" w:hAnsi="Times New Roman"/>
          <w:i/>
          <w:sz w:val="24"/>
          <w:szCs w:val="24"/>
        </w:rPr>
        <w:t xml:space="preserve"> osobowości prawnej)</w:t>
      </w:r>
    </w:p>
    <w:p w14:paraId="503D6607" w14:textId="77777777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Numer REGON: .................................................................... (jeżeli dotyczy)</w:t>
      </w:r>
    </w:p>
    <w:p w14:paraId="5E7FF894" w14:textId="77777777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Numer KRS: ........................................................................... (jeżeli dotyczy)</w:t>
      </w:r>
    </w:p>
    <w:p w14:paraId="6E701E07" w14:textId="116A23EA" w:rsidR="009B00D3" w:rsidRPr="00BE296A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Dane kontaktowe, na które należy przekazywać korespondencję związaną z przetargiem (dotyczy, jeżeli adres jest inny niż podany powyżej):</w:t>
      </w:r>
    </w:p>
    <w:p w14:paraId="5E3CF1B2" w14:textId="77777777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8A3863" w14:textId="77777777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numer telefonu:</w:t>
      </w:r>
    </w:p>
    <w:p w14:paraId="5BA1DEAB" w14:textId="77777777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BE82281" w14:textId="77777777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</w:p>
    <w:p w14:paraId="4380ADA4" w14:textId="77777777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adres e-mail:</w:t>
      </w:r>
    </w:p>
    <w:p w14:paraId="3A92534E" w14:textId="77777777" w:rsidR="009B00D3" w:rsidRPr="00BE296A" w:rsidRDefault="009B00D3" w:rsidP="009B00D3">
      <w:p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…….............................................................................................................................................</w:t>
      </w:r>
    </w:p>
    <w:p w14:paraId="1A92B24D" w14:textId="15BAB85A" w:rsidR="009B00D3" w:rsidRPr="00BE296A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lastRenderedPageBreak/>
        <w:t>Oferowana cena:……………………………………………………………………… złotych netto</w:t>
      </w:r>
    </w:p>
    <w:p w14:paraId="08CEFB15" w14:textId="5917D863" w:rsidR="009B00D3" w:rsidRPr="00BE296A" w:rsidRDefault="005B1152" w:rsidP="009B00D3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S</w:t>
      </w:r>
      <w:r w:rsidR="009B00D3" w:rsidRPr="00BE296A">
        <w:rPr>
          <w:rFonts w:ascii="Times New Roman" w:hAnsi="Times New Roman"/>
          <w:sz w:val="24"/>
          <w:szCs w:val="24"/>
        </w:rPr>
        <w:t>łownie</w:t>
      </w:r>
      <w:r w:rsidRPr="00BE296A">
        <w:rPr>
          <w:rFonts w:ascii="Times New Roman" w:hAnsi="Times New Roman"/>
          <w:sz w:val="24"/>
          <w:szCs w:val="24"/>
        </w:rPr>
        <w:t xml:space="preserve">: </w:t>
      </w:r>
      <w:r w:rsidRPr="00BE296A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 złotych netto</w:t>
      </w:r>
    </w:p>
    <w:p w14:paraId="4B058C85" w14:textId="280A6C66" w:rsidR="009B00D3" w:rsidRPr="00BE296A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Forma zapłaty ceny: przelewem na rachunek Spółki: w Banku </w:t>
      </w:r>
      <w:r w:rsidR="00C3518A" w:rsidRPr="00BE296A">
        <w:rPr>
          <w:rFonts w:ascii="Times New Roman" w:eastAsia="Arial,Bold" w:hAnsi="Times New Roman"/>
          <w:bCs/>
          <w:sz w:val="24"/>
          <w:szCs w:val="24"/>
        </w:rPr>
        <w:t>PKO BP S.A. Oddział Wałbrzych nr 02 1020 5095 0000 5902 0102 5840,</w:t>
      </w:r>
    </w:p>
    <w:p w14:paraId="2EECADF9" w14:textId="335FEE24" w:rsidR="009B00D3" w:rsidRPr="00BE296A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Na podstawie przepisów ustawy z dnia 11 marca 2004</w:t>
      </w:r>
      <w:r w:rsidR="00921D73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r. o podatków od towarów i usług (</w:t>
      </w:r>
      <w:r w:rsidR="00123299" w:rsidRPr="00BE296A">
        <w:rPr>
          <w:rFonts w:ascii="Times New Roman" w:hAnsi="Times New Roman"/>
          <w:sz w:val="24"/>
          <w:szCs w:val="24"/>
        </w:rPr>
        <w:t>tj.</w:t>
      </w:r>
      <w:r w:rsidRPr="00BE296A">
        <w:rPr>
          <w:rFonts w:ascii="Times New Roman" w:hAnsi="Times New Roman"/>
          <w:sz w:val="24"/>
          <w:szCs w:val="24"/>
        </w:rPr>
        <w:t xml:space="preserve"> Dz. U. z 2017</w:t>
      </w:r>
      <w:r w:rsidR="00921D73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 xml:space="preserve">r., poz. 1221 z </w:t>
      </w:r>
      <w:proofErr w:type="spellStart"/>
      <w:r w:rsidRPr="00BE296A">
        <w:rPr>
          <w:rFonts w:ascii="Times New Roman" w:hAnsi="Times New Roman"/>
          <w:sz w:val="24"/>
          <w:szCs w:val="24"/>
        </w:rPr>
        <w:t>późn</w:t>
      </w:r>
      <w:proofErr w:type="spellEnd"/>
      <w:r w:rsidRPr="00BE296A">
        <w:rPr>
          <w:rFonts w:ascii="Times New Roman" w:hAnsi="Times New Roman"/>
          <w:sz w:val="24"/>
          <w:szCs w:val="24"/>
        </w:rPr>
        <w:t>. zm.) sprzedaż nieruchomości objętej przetargiem podlega opodatkowaniu podatkiem od towarów i usług.</w:t>
      </w:r>
    </w:p>
    <w:p w14:paraId="48DAF343" w14:textId="3B249EEA" w:rsidR="009B00D3" w:rsidRPr="00BE296A" w:rsidRDefault="009B00D3" w:rsidP="005B1152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Składając ofertę oświadczam, że:</w:t>
      </w:r>
    </w:p>
    <w:p w14:paraId="12B327F6" w14:textId="3984038C" w:rsidR="009B00D3" w:rsidRPr="00BE296A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zapoznałem się z ogłoszeniem o przetargu oraz warunkami przetargu</w:t>
      </w:r>
      <w:r w:rsidR="00FF27EF" w:rsidRPr="00BE296A">
        <w:rPr>
          <w:rFonts w:ascii="Times New Roman" w:hAnsi="Times New Roman"/>
          <w:sz w:val="24"/>
          <w:szCs w:val="24"/>
        </w:rPr>
        <w:t xml:space="preserve"> zawartymi w Specyfikacji Istotnych Warunków Przetargu (SIWP)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i przyjmuję te warunki za obowiązujące bez zastrzeżeń,</w:t>
      </w:r>
    </w:p>
    <w:p w14:paraId="7E10BAF1" w14:textId="6549FF1D" w:rsidR="009B00D3" w:rsidRPr="00BE296A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zapoznałem się ze stanem prawnym i faktycznym przedmiotu sprzedaży oraz z </w:t>
      </w:r>
      <w:r w:rsidR="00FF27EF" w:rsidRPr="00BE296A">
        <w:rPr>
          <w:rFonts w:ascii="Times New Roman" w:hAnsi="Times New Roman"/>
          <w:sz w:val="24"/>
          <w:szCs w:val="24"/>
        </w:rPr>
        <w:t>treścią SIWP</w:t>
      </w:r>
      <w:r w:rsidRPr="00BE296A">
        <w:rPr>
          <w:rFonts w:ascii="Times New Roman" w:hAnsi="Times New Roman"/>
          <w:sz w:val="24"/>
          <w:szCs w:val="24"/>
        </w:rPr>
        <w:t>, którą przyjmuję jako obowiązującą, oraz wyrażam zgodę na wyłączenie rękojmi za wady fizyczne i prawne na zasadach określonych w przepisach Kodeksu cywilnego,</w:t>
      </w:r>
    </w:p>
    <w:p w14:paraId="62E0A0B1" w14:textId="6CC5949F" w:rsidR="009B00D3" w:rsidRPr="00BE296A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uzyskałem i przyjąłem do wiadomości informację, iż na sprzedaż nieruchomości, pod rygorem nieważności, konieczne jest uzyskanie zgód organów Spółki</w:t>
      </w:r>
      <w:r w:rsidR="003E079B" w:rsidRPr="00BE296A">
        <w:rPr>
          <w:rFonts w:ascii="Times New Roman" w:hAnsi="Times New Roman"/>
          <w:sz w:val="24"/>
          <w:szCs w:val="24"/>
        </w:rPr>
        <w:t>.</w:t>
      </w:r>
      <w:r w:rsidRPr="00BE296A">
        <w:rPr>
          <w:rFonts w:ascii="Times New Roman" w:hAnsi="Times New Roman"/>
          <w:sz w:val="24"/>
          <w:szCs w:val="24"/>
        </w:rPr>
        <w:t xml:space="preserve"> </w:t>
      </w:r>
    </w:p>
    <w:p w14:paraId="5E818AEE" w14:textId="20A5AC57" w:rsidR="009B00D3" w:rsidRPr="00BE296A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 przypadku wyboru mojej oferty kwotę równą zaoferowanej cenie powiększoną o podatek VAT, pomniejszoną o wniesione wadium, wpłacę przed wyznaczonym terminem zawarcia umowy sprzedaży.</w:t>
      </w:r>
    </w:p>
    <w:p w14:paraId="2ABBA421" w14:textId="0FC07BAD" w:rsidR="009B00D3" w:rsidRPr="00BE296A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zobowiązuję się do pokrycia wszelkich podatków i opłat, kosztów notarialnych sądowych oraz innych kosztów związanych z nabyciem nieruchomości,</w:t>
      </w:r>
    </w:p>
    <w:p w14:paraId="7B944D64" w14:textId="75408D3F" w:rsidR="009B00D3" w:rsidRPr="00BE296A" w:rsidRDefault="009B00D3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wpłaciłem wadium zabezpieczające ofertę w wysokości i na warunkach określonych przez Spółkę.</w:t>
      </w:r>
    </w:p>
    <w:p w14:paraId="0369F981" w14:textId="5468AA7F" w:rsidR="009B00D3" w:rsidRPr="00BE296A" w:rsidRDefault="003106A0" w:rsidP="005B1152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zapoznałem się z zasadami dotyczącymi przetwarzania danych osobowych przez Spółkę, określonymi w załączniku nr 2 do SIWP</w:t>
      </w:r>
      <w:r w:rsidR="00FC798D" w:rsidRPr="00BE296A">
        <w:rPr>
          <w:rFonts w:ascii="Times New Roman" w:hAnsi="Times New Roman"/>
          <w:sz w:val="24"/>
          <w:szCs w:val="24"/>
        </w:rPr>
        <w:t xml:space="preserve"> </w:t>
      </w:r>
      <w:r w:rsidRPr="00BE296A">
        <w:rPr>
          <w:rFonts w:ascii="Times New Roman" w:hAnsi="Times New Roman"/>
          <w:sz w:val="24"/>
          <w:szCs w:val="24"/>
        </w:rPr>
        <w:t>(dotyczy oferentów będących osobami fizycznymi)</w:t>
      </w:r>
    </w:p>
    <w:p w14:paraId="13958D3A" w14:textId="77777777" w:rsidR="009B00D3" w:rsidRPr="00BE296A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7. Zwrotu wpłaconego wadium należy dokonać na numer rachunku bankowego:</w:t>
      </w:r>
    </w:p>
    <w:p w14:paraId="6B57A8DC" w14:textId="4708C53E" w:rsidR="009B00D3" w:rsidRPr="00BE296A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…………………………….……….…………………………………………………………….</w:t>
      </w:r>
    </w:p>
    <w:p w14:paraId="1CF5E201" w14:textId="68EDCBD9" w:rsidR="009B00D3" w:rsidRPr="00BE296A" w:rsidRDefault="005B1152" w:rsidP="009B00D3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 xml:space="preserve">w </w:t>
      </w:r>
      <w:r w:rsidR="009B00D3" w:rsidRPr="00BE296A">
        <w:rPr>
          <w:rFonts w:ascii="Times New Roman" w:hAnsi="Times New Roman"/>
          <w:sz w:val="24"/>
          <w:szCs w:val="24"/>
        </w:rPr>
        <w:t>Banku……………………………..………………..……………...…………………………</w:t>
      </w:r>
    </w:p>
    <w:p w14:paraId="1FEC115D" w14:textId="77777777" w:rsidR="009B00D3" w:rsidRPr="00BE296A" w:rsidRDefault="009B00D3" w:rsidP="009B00D3">
      <w:pPr>
        <w:jc w:val="both"/>
        <w:rPr>
          <w:rFonts w:ascii="Times New Roman" w:hAnsi="Times New Roman"/>
          <w:b/>
          <w:sz w:val="24"/>
          <w:szCs w:val="24"/>
        </w:rPr>
      </w:pPr>
      <w:r w:rsidRPr="00BE296A">
        <w:rPr>
          <w:rFonts w:ascii="Times New Roman" w:hAnsi="Times New Roman"/>
          <w:b/>
          <w:sz w:val="24"/>
          <w:szCs w:val="24"/>
        </w:rPr>
        <w:t>Miejscowość i data sporządzenia oferty:</w:t>
      </w:r>
    </w:p>
    <w:p w14:paraId="3E62DDD3" w14:textId="05B22265" w:rsidR="009B00D3" w:rsidRPr="00BE296A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</w:t>
      </w:r>
    </w:p>
    <w:p w14:paraId="71E4B49A" w14:textId="77777777" w:rsidR="009B00D3" w:rsidRPr="00BE296A" w:rsidRDefault="009B00D3" w:rsidP="009B00D3">
      <w:pPr>
        <w:jc w:val="both"/>
        <w:rPr>
          <w:rFonts w:ascii="Times New Roman" w:hAnsi="Times New Roman"/>
          <w:b/>
          <w:sz w:val="24"/>
          <w:szCs w:val="24"/>
        </w:rPr>
      </w:pPr>
      <w:r w:rsidRPr="00BE296A">
        <w:rPr>
          <w:rFonts w:ascii="Times New Roman" w:hAnsi="Times New Roman"/>
          <w:b/>
          <w:sz w:val="24"/>
          <w:szCs w:val="24"/>
        </w:rPr>
        <w:t>(podpisy osoby lub osób uprawnionych do działania w imieniu składającego ofertę)</w:t>
      </w:r>
    </w:p>
    <w:p w14:paraId="6DF166B0" w14:textId="1DDE3903" w:rsidR="009B00D3" w:rsidRPr="00BE296A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0FD59C2" w14:textId="713DE408" w:rsidR="009B00D3" w:rsidRPr="00BE296A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921144B" w14:textId="77777777" w:rsidR="005B1152" w:rsidRPr="00BE296A" w:rsidRDefault="005B1152" w:rsidP="009B00D3">
      <w:pPr>
        <w:jc w:val="both"/>
        <w:rPr>
          <w:rFonts w:ascii="Times New Roman" w:hAnsi="Times New Roman"/>
          <w:sz w:val="24"/>
          <w:szCs w:val="24"/>
        </w:rPr>
      </w:pPr>
    </w:p>
    <w:p w14:paraId="1522F8C4" w14:textId="77777777" w:rsidR="005B1152" w:rsidRPr="00BE296A" w:rsidRDefault="005B1152" w:rsidP="009B00D3">
      <w:pPr>
        <w:jc w:val="both"/>
        <w:rPr>
          <w:rFonts w:ascii="Times New Roman" w:hAnsi="Times New Roman"/>
          <w:sz w:val="24"/>
          <w:szCs w:val="24"/>
        </w:rPr>
      </w:pPr>
    </w:p>
    <w:p w14:paraId="4D2EF8C0" w14:textId="25144189" w:rsidR="009B00D3" w:rsidRPr="00BE296A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lastRenderedPageBreak/>
        <w:t>W załączeniu składam następujące dokumenty:</w:t>
      </w:r>
    </w:p>
    <w:p w14:paraId="1E09B532" w14:textId="77777777" w:rsidR="009B00D3" w:rsidRPr="00BE296A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1. ……………………………….</w:t>
      </w:r>
    </w:p>
    <w:p w14:paraId="7578F1AA" w14:textId="77777777" w:rsidR="009B00D3" w:rsidRPr="00BE296A" w:rsidRDefault="009B00D3" w:rsidP="009B00D3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2. ……………………………….</w:t>
      </w:r>
    </w:p>
    <w:p w14:paraId="3BDBF0EF" w14:textId="77777777" w:rsidR="00B50310" w:rsidRPr="00BE296A" w:rsidRDefault="009B00D3" w:rsidP="003106A0">
      <w:pPr>
        <w:jc w:val="both"/>
        <w:rPr>
          <w:rFonts w:ascii="Times New Roman" w:hAnsi="Times New Roman"/>
          <w:sz w:val="24"/>
          <w:szCs w:val="24"/>
        </w:rPr>
      </w:pPr>
      <w:r w:rsidRPr="00BE296A">
        <w:rPr>
          <w:rFonts w:ascii="Times New Roman" w:hAnsi="Times New Roman"/>
          <w:sz w:val="24"/>
          <w:szCs w:val="24"/>
        </w:rPr>
        <w:t>…………………………………</w:t>
      </w:r>
    </w:p>
    <w:p w14:paraId="543B5B92" w14:textId="77777777" w:rsidR="005B1152" w:rsidRPr="00BE296A" w:rsidRDefault="005B1152" w:rsidP="005B1152">
      <w:pPr>
        <w:jc w:val="both"/>
        <w:rPr>
          <w:rFonts w:ascii="Times New Roman" w:hAnsi="Times New Roman"/>
          <w:i/>
          <w:sz w:val="24"/>
          <w:szCs w:val="24"/>
        </w:rPr>
      </w:pPr>
    </w:p>
    <w:p w14:paraId="7731B9EB" w14:textId="77777777" w:rsidR="005B1152" w:rsidRPr="00BE296A" w:rsidRDefault="005B1152" w:rsidP="005B1152">
      <w:pPr>
        <w:jc w:val="both"/>
        <w:rPr>
          <w:rFonts w:ascii="Times New Roman" w:hAnsi="Times New Roman"/>
          <w:i/>
          <w:sz w:val="24"/>
          <w:szCs w:val="24"/>
        </w:rPr>
      </w:pPr>
    </w:p>
    <w:p w14:paraId="5136D259" w14:textId="6F73FF6F" w:rsidR="00C3518A" w:rsidRPr="00BE296A" w:rsidRDefault="00C3518A" w:rsidP="005B1152">
      <w:pPr>
        <w:jc w:val="center"/>
        <w:rPr>
          <w:rFonts w:ascii="Times New Roman" w:hAnsi="Times New Roman"/>
          <w:i/>
          <w:sz w:val="24"/>
          <w:szCs w:val="24"/>
        </w:rPr>
      </w:pPr>
      <w:r w:rsidRPr="00BE296A">
        <w:rPr>
          <w:rFonts w:ascii="Times New Roman" w:hAnsi="Times New Roman"/>
          <w:i/>
          <w:sz w:val="24"/>
          <w:szCs w:val="24"/>
        </w:rPr>
        <w:t>DATA:</w:t>
      </w:r>
      <w:r w:rsidR="005B1152" w:rsidRPr="00BE296A">
        <w:rPr>
          <w:rFonts w:ascii="Times New Roman" w:hAnsi="Times New Roman"/>
          <w:i/>
          <w:sz w:val="24"/>
          <w:szCs w:val="24"/>
        </w:rPr>
        <w:tab/>
      </w:r>
      <w:r w:rsidR="005B1152" w:rsidRPr="00BE296A">
        <w:rPr>
          <w:rFonts w:ascii="Times New Roman" w:hAnsi="Times New Roman"/>
          <w:i/>
          <w:sz w:val="24"/>
          <w:szCs w:val="24"/>
        </w:rPr>
        <w:tab/>
      </w:r>
      <w:r w:rsidR="005B1152" w:rsidRPr="00BE296A">
        <w:rPr>
          <w:rFonts w:ascii="Times New Roman" w:hAnsi="Times New Roman"/>
          <w:i/>
          <w:sz w:val="24"/>
          <w:szCs w:val="24"/>
        </w:rPr>
        <w:tab/>
      </w:r>
      <w:r w:rsidR="005B1152" w:rsidRPr="00BE296A">
        <w:rPr>
          <w:rFonts w:ascii="Times New Roman" w:hAnsi="Times New Roman"/>
          <w:i/>
          <w:sz w:val="24"/>
          <w:szCs w:val="24"/>
        </w:rPr>
        <w:tab/>
      </w:r>
      <w:r w:rsidR="005B1152" w:rsidRPr="00BE296A">
        <w:rPr>
          <w:rFonts w:ascii="Times New Roman" w:hAnsi="Times New Roman"/>
          <w:i/>
          <w:sz w:val="24"/>
          <w:szCs w:val="24"/>
        </w:rPr>
        <w:tab/>
      </w:r>
      <w:r w:rsidR="005B1152" w:rsidRPr="00BE296A">
        <w:rPr>
          <w:rFonts w:ascii="Times New Roman" w:hAnsi="Times New Roman"/>
          <w:i/>
          <w:sz w:val="24"/>
          <w:szCs w:val="24"/>
        </w:rPr>
        <w:tab/>
      </w:r>
      <w:r w:rsidR="005B1152" w:rsidRPr="00BE296A">
        <w:rPr>
          <w:rFonts w:ascii="Times New Roman" w:hAnsi="Times New Roman"/>
          <w:i/>
          <w:sz w:val="24"/>
          <w:szCs w:val="24"/>
        </w:rPr>
        <w:tab/>
      </w:r>
      <w:r w:rsidR="005B1152" w:rsidRPr="00BE296A">
        <w:rPr>
          <w:rFonts w:ascii="Times New Roman" w:hAnsi="Times New Roman"/>
          <w:i/>
          <w:sz w:val="24"/>
          <w:szCs w:val="24"/>
        </w:rPr>
        <w:tab/>
      </w:r>
      <w:r w:rsidRPr="00BE296A">
        <w:rPr>
          <w:rFonts w:ascii="Times New Roman" w:hAnsi="Times New Roman"/>
          <w:i/>
          <w:sz w:val="24"/>
          <w:szCs w:val="24"/>
        </w:rPr>
        <w:t>PODPIS (Y) OFERENTA</w:t>
      </w:r>
    </w:p>
    <w:p w14:paraId="3F30797F" w14:textId="77777777" w:rsidR="00DE6F56" w:rsidRPr="00BE296A" w:rsidRDefault="00DE6F56" w:rsidP="00B50310">
      <w:pPr>
        <w:jc w:val="center"/>
        <w:rPr>
          <w:rFonts w:ascii="Times New Roman" w:hAnsi="Times New Roman"/>
          <w:sz w:val="24"/>
          <w:szCs w:val="24"/>
        </w:rPr>
      </w:pPr>
    </w:p>
    <w:sectPr w:rsidR="00DE6F56" w:rsidRPr="00BE296A" w:rsidSect="00BE296A">
      <w:footerReference w:type="default" r:id="rId11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F98E" w14:textId="77777777" w:rsidR="00FF368D" w:rsidRDefault="00FF368D" w:rsidP="00AC7A5A">
      <w:pPr>
        <w:spacing w:after="0" w:line="240" w:lineRule="auto"/>
      </w:pPr>
      <w:r>
        <w:separator/>
      </w:r>
    </w:p>
  </w:endnote>
  <w:endnote w:type="continuationSeparator" w:id="0">
    <w:p w14:paraId="3D83AC67" w14:textId="77777777" w:rsidR="00FF368D" w:rsidRDefault="00FF368D" w:rsidP="00AC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125126727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687086" w14:textId="77777777" w:rsidR="00AC7A5A" w:rsidRPr="005B1152" w:rsidRDefault="00AC7A5A" w:rsidP="00AC7A5A">
            <w:pPr>
              <w:pStyle w:val="Stopka"/>
              <w:jc w:val="right"/>
              <w:rPr>
                <w:rFonts w:ascii="Times New Roman" w:hAnsi="Times New Roman"/>
              </w:rPr>
            </w:pPr>
            <w:r w:rsidRPr="005B1152">
              <w:rPr>
                <w:rFonts w:ascii="Times New Roman" w:hAnsi="Times New Roman"/>
              </w:rPr>
              <w:t xml:space="preserve">Strona </w: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B1152">
              <w:rPr>
                <w:rFonts w:ascii="Times New Roman" w:hAnsi="Times New Roman"/>
                <w:b/>
                <w:bCs/>
              </w:rPr>
              <w:instrText>PAGE</w:instrTex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5B1152">
              <w:rPr>
                <w:rFonts w:ascii="Times New Roman" w:hAnsi="Times New Roman"/>
                <w:b/>
                <w:bCs/>
              </w:rPr>
              <w:t>2</w: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B1152">
              <w:rPr>
                <w:rFonts w:ascii="Times New Roman" w:hAnsi="Times New Roman"/>
              </w:rPr>
              <w:t xml:space="preserve"> z </w: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5B1152">
              <w:rPr>
                <w:rFonts w:ascii="Times New Roman" w:hAnsi="Times New Roman"/>
                <w:b/>
                <w:bCs/>
              </w:rPr>
              <w:instrText>NUMPAGES</w:instrTex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5B1152">
              <w:rPr>
                <w:rFonts w:ascii="Times New Roman" w:hAnsi="Times New Roman"/>
                <w:b/>
                <w:bCs/>
              </w:rPr>
              <w:t>2</w:t>
            </w:r>
            <w:r w:rsidRPr="005B115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218A" w14:textId="77777777" w:rsidR="00FF368D" w:rsidRDefault="00FF368D" w:rsidP="00AC7A5A">
      <w:pPr>
        <w:spacing w:after="0" w:line="240" w:lineRule="auto"/>
      </w:pPr>
      <w:r>
        <w:separator/>
      </w:r>
    </w:p>
  </w:footnote>
  <w:footnote w:type="continuationSeparator" w:id="0">
    <w:p w14:paraId="09BF80CF" w14:textId="77777777" w:rsidR="00FF368D" w:rsidRDefault="00FF368D" w:rsidP="00AC7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8BF"/>
    <w:multiLevelType w:val="hybridMultilevel"/>
    <w:tmpl w:val="9390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396C"/>
    <w:multiLevelType w:val="hybridMultilevel"/>
    <w:tmpl w:val="60FE7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74B6"/>
    <w:multiLevelType w:val="hybridMultilevel"/>
    <w:tmpl w:val="3E1AF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27C2C"/>
    <w:multiLevelType w:val="hybridMultilevel"/>
    <w:tmpl w:val="0C987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E1BE0"/>
    <w:multiLevelType w:val="hybridMultilevel"/>
    <w:tmpl w:val="C6CAC498"/>
    <w:lvl w:ilvl="0" w:tplc="A96E73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504622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47CBD"/>
    <w:multiLevelType w:val="hybridMultilevel"/>
    <w:tmpl w:val="0712A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F0C07"/>
    <w:multiLevelType w:val="hybridMultilevel"/>
    <w:tmpl w:val="3F9EE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80EDF"/>
    <w:multiLevelType w:val="hybridMultilevel"/>
    <w:tmpl w:val="4CACF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641FC"/>
    <w:multiLevelType w:val="hybridMultilevel"/>
    <w:tmpl w:val="31A4C9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F0432"/>
    <w:multiLevelType w:val="hybridMultilevel"/>
    <w:tmpl w:val="5DA4B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839E5"/>
    <w:multiLevelType w:val="hybridMultilevel"/>
    <w:tmpl w:val="A7027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A0C8E"/>
    <w:multiLevelType w:val="hybridMultilevel"/>
    <w:tmpl w:val="F2B6DFEC"/>
    <w:lvl w:ilvl="0" w:tplc="F95AAB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D59ED"/>
    <w:multiLevelType w:val="hybridMultilevel"/>
    <w:tmpl w:val="4F0AA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9419C"/>
    <w:multiLevelType w:val="hybridMultilevel"/>
    <w:tmpl w:val="6D18B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DC45F0C">
      <w:start w:val="1"/>
      <w:numFmt w:val="decimal"/>
      <w:lvlText w:val="%3)"/>
      <w:lvlJc w:val="left"/>
      <w:pPr>
        <w:ind w:left="1173" w:hanging="180"/>
      </w:pPr>
      <w:rPr>
        <w:rFonts w:ascii="Arial" w:eastAsia="Calibri" w:hAnsi="Arial" w:cs="Arial"/>
      </w:r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781EFE"/>
    <w:multiLevelType w:val="hybridMultilevel"/>
    <w:tmpl w:val="4E349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F21D3"/>
    <w:multiLevelType w:val="hybridMultilevel"/>
    <w:tmpl w:val="BE869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DC45F0C">
      <w:start w:val="1"/>
      <w:numFmt w:val="decimal"/>
      <w:lvlText w:val="%3)"/>
      <w:lvlJc w:val="left"/>
      <w:pPr>
        <w:ind w:left="1173" w:hanging="180"/>
      </w:pPr>
      <w:rPr>
        <w:rFonts w:ascii="Arial" w:eastAsia="Calibri" w:hAnsi="Arial" w:cs="Arial"/>
      </w:r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8B15FB"/>
    <w:multiLevelType w:val="hybridMultilevel"/>
    <w:tmpl w:val="823E1D92"/>
    <w:lvl w:ilvl="0" w:tplc="E6E0C218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7163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B6DFF"/>
    <w:multiLevelType w:val="hybridMultilevel"/>
    <w:tmpl w:val="0C987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A1114C"/>
    <w:multiLevelType w:val="hybridMultilevel"/>
    <w:tmpl w:val="9CE0C6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CD7300"/>
    <w:multiLevelType w:val="hybridMultilevel"/>
    <w:tmpl w:val="ADBEF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6762BB"/>
    <w:multiLevelType w:val="hybridMultilevel"/>
    <w:tmpl w:val="3E1AF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600331"/>
    <w:multiLevelType w:val="hybridMultilevel"/>
    <w:tmpl w:val="BC0E084A"/>
    <w:lvl w:ilvl="0" w:tplc="062628F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697774"/>
    <w:multiLevelType w:val="hybridMultilevel"/>
    <w:tmpl w:val="63761DCC"/>
    <w:lvl w:ilvl="0" w:tplc="FFF28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F65D8"/>
    <w:multiLevelType w:val="hybridMultilevel"/>
    <w:tmpl w:val="8AE0181E"/>
    <w:lvl w:ilvl="0" w:tplc="9DE6EC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56BD9"/>
    <w:multiLevelType w:val="hybridMultilevel"/>
    <w:tmpl w:val="5380C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DC45F0C">
      <w:start w:val="1"/>
      <w:numFmt w:val="decimal"/>
      <w:lvlText w:val="%3)"/>
      <w:lvlJc w:val="left"/>
      <w:pPr>
        <w:ind w:left="1173" w:hanging="180"/>
      </w:pPr>
      <w:rPr>
        <w:rFonts w:ascii="Arial" w:eastAsia="Calibri" w:hAnsi="Arial" w:cs="Arial"/>
      </w:r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D61334"/>
    <w:multiLevelType w:val="hybridMultilevel"/>
    <w:tmpl w:val="3E1AF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F7342C"/>
    <w:multiLevelType w:val="hybridMultilevel"/>
    <w:tmpl w:val="36886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19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6E9CC912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3846581">
    <w:abstractNumId w:val="16"/>
  </w:num>
  <w:num w:numId="2" w16cid:durableId="368577261">
    <w:abstractNumId w:val="21"/>
  </w:num>
  <w:num w:numId="3" w16cid:durableId="207688940">
    <w:abstractNumId w:val="14"/>
  </w:num>
  <w:num w:numId="4" w16cid:durableId="541207982">
    <w:abstractNumId w:val="12"/>
  </w:num>
  <w:num w:numId="5" w16cid:durableId="1333994802">
    <w:abstractNumId w:val="5"/>
  </w:num>
  <w:num w:numId="6" w16cid:durableId="264120397">
    <w:abstractNumId w:val="15"/>
  </w:num>
  <w:num w:numId="7" w16cid:durableId="959265462">
    <w:abstractNumId w:val="17"/>
  </w:num>
  <w:num w:numId="8" w16cid:durableId="1538810913">
    <w:abstractNumId w:val="26"/>
  </w:num>
  <w:num w:numId="9" w16cid:durableId="205916773">
    <w:abstractNumId w:val="3"/>
  </w:num>
  <w:num w:numId="10" w16cid:durableId="1548100547">
    <w:abstractNumId w:val="25"/>
  </w:num>
  <w:num w:numId="11" w16cid:durableId="697315307">
    <w:abstractNumId w:val="6"/>
  </w:num>
  <w:num w:numId="12" w16cid:durableId="1068379219">
    <w:abstractNumId w:val="20"/>
  </w:num>
  <w:num w:numId="13" w16cid:durableId="1410495311">
    <w:abstractNumId w:val="2"/>
  </w:num>
  <w:num w:numId="14" w16cid:durableId="1056776310">
    <w:abstractNumId w:val="24"/>
  </w:num>
  <w:num w:numId="15" w16cid:durableId="1840273745">
    <w:abstractNumId w:val="4"/>
  </w:num>
  <w:num w:numId="16" w16cid:durableId="579950373">
    <w:abstractNumId w:val="13"/>
  </w:num>
  <w:num w:numId="17" w16cid:durableId="357900836">
    <w:abstractNumId w:val="18"/>
  </w:num>
  <w:num w:numId="18" w16cid:durableId="251204528">
    <w:abstractNumId w:val="8"/>
  </w:num>
  <w:num w:numId="19" w16cid:durableId="1414932461">
    <w:abstractNumId w:val="10"/>
  </w:num>
  <w:num w:numId="20" w16cid:durableId="612173725">
    <w:abstractNumId w:val="23"/>
  </w:num>
  <w:num w:numId="21" w16cid:durableId="8036926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263347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5116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7267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61163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7231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4122419">
    <w:abstractNumId w:val="11"/>
  </w:num>
  <w:num w:numId="28" w16cid:durableId="102043792">
    <w:abstractNumId w:val="22"/>
  </w:num>
  <w:num w:numId="29" w16cid:durableId="1109592539">
    <w:abstractNumId w:val="0"/>
  </w:num>
  <w:num w:numId="30" w16cid:durableId="1067731665">
    <w:abstractNumId w:val="19"/>
  </w:num>
  <w:num w:numId="31" w16cid:durableId="1640107663">
    <w:abstractNumId w:val="1"/>
  </w:num>
  <w:num w:numId="32" w16cid:durableId="1234197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9771385">
    <w:abstractNumId w:val="7"/>
  </w:num>
  <w:num w:numId="34" w16cid:durableId="1461801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04"/>
    <w:rsid w:val="000042C9"/>
    <w:rsid w:val="00013219"/>
    <w:rsid w:val="000133E4"/>
    <w:rsid w:val="000162FC"/>
    <w:rsid w:val="0003551A"/>
    <w:rsid w:val="000525EB"/>
    <w:rsid w:val="000539F0"/>
    <w:rsid w:val="00064D8B"/>
    <w:rsid w:val="00081AC1"/>
    <w:rsid w:val="00091281"/>
    <w:rsid w:val="0009264A"/>
    <w:rsid w:val="000A0F0D"/>
    <w:rsid w:val="000B2798"/>
    <w:rsid w:val="000D2D6E"/>
    <w:rsid w:val="000E0A00"/>
    <w:rsid w:val="000E2F18"/>
    <w:rsid w:val="000F0B94"/>
    <w:rsid w:val="000F3E45"/>
    <w:rsid w:val="000F5126"/>
    <w:rsid w:val="000F621A"/>
    <w:rsid w:val="00101DBE"/>
    <w:rsid w:val="00102BC9"/>
    <w:rsid w:val="0010714A"/>
    <w:rsid w:val="00120D5B"/>
    <w:rsid w:val="00123299"/>
    <w:rsid w:val="0014270D"/>
    <w:rsid w:val="00155592"/>
    <w:rsid w:val="0017205C"/>
    <w:rsid w:val="00174A7F"/>
    <w:rsid w:val="00181506"/>
    <w:rsid w:val="001822D0"/>
    <w:rsid w:val="001A395C"/>
    <w:rsid w:val="001A7204"/>
    <w:rsid w:val="001B092C"/>
    <w:rsid w:val="001B461C"/>
    <w:rsid w:val="001B4D5F"/>
    <w:rsid w:val="001C1E33"/>
    <w:rsid w:val="001C2F28"/>
    <w:rsid w:val="001D7338"/>
    <w:rsid w:val="001F47C7"/>
    <w:rsid w:val="002040E1"/>
    <w:rsid w:val="00204BA4"/>
    <w:rsid w:val="00214D99"/>
    <w:rsid w:val="00236C41"/>
    <w:rsid w:val="00237CC7"/>
    <w:rsid w:val="002461B5"/>
    <w:rsid w:val="002519B1"/>
    <w:rsid w:val="00263912"/>
    <w:rsid w:val="002674E8"/>
    <w:rsid w:val="002678E5"/>
    <w:rsid w:val="002A3535"/>
    <w:rsid w:val="002B1502"/>
    <w:rsid w:val="002B6F01"/>
    <w:rsid w:val="002C1BB5"/>
    <w:rsid w:val="002C2A9E"/>
    <w:rsid w:val="002D1384"/>
    <w:rsid w:val="002D1C77"/>
    <w:rsid w:val="002D4EF6"/>
    <w:rsid w:val="002E080F"/>
    <w:rsid w:val="002E7FD3"/>
    <w:rsid w:val="00301C81"/>
    <w:rsid w:val="00302B68"/>
    <w:rsid w:val="00303E35"/>
    <w:rsid w:val="0030657F"/>
    <w:rsid w:val="00307831"/>
    <w:rsid w:val="003106A0"/>
    <w:rsid w:val="003108BF"/>
    <w:rsid w:val="00310EC1"/>
    <w:rsid w:val="003172C2"/>
    <w:rsid w:val="003310D6"/>
    <w:rsid w:val="0035304C"/>
    <w:rsid w:val="00356A16"/>
    <w:rsid w:val="00366DE1"/>
    <w:rsid w:val="003771DE"/>
    <w:rsid w:val="003945E7"/>
    <w:rsid w:val="00397935"/>
    <w:rsid w:val="003A4DA9"/>
    <w:rsid w:val="003B75B0"/>
    <w:rsid w:val="003C6AD7"/>
    <w:rsid w:val="003E079B"/>
    <w:rsid w:val="003F1C7A"/>
    <w:rsid w:val="003F302B"/>
    <w:rsid w:val="003F3D47"/>
    <w:rsid w:val="0040446C"/>
    <w:rsid w:val="004136DB"/>
    <w:rsid w:val="00424DDF"/>
    <w:rsid w:val="00427AC4"/>
    <w:rsid w:val="004363DD"/>
    <w:rsid w:val="00436834"/>
    <w:rsid w:val="00463004"/>
    <w:rsid w:val="0046308B"/>
    <w:rsid w:val="00481FAA"/>
    <w:rsid w:val="00483904"/>
    <w:rsid w:val="004871DB"/>
    <w:rsid w:val="00492905"/>
    <w:rsid w:val="004B727B"/>
    <w:rsid w:val="004E251D"/>
    <w:rsid w:val="005053FD"/>
    <w:rsid w:val="00512739"/>
    <w:rsid w:val="00526560"/>
    <w:rsid w:val="00544B74"/>
    <w:rsid w:val="005573AC"/>
    <w:rsid w:val="0056302B"/>
    <w:rsid w:val="005739AE"/>
    <w:rsid w:val="00573CEF"/>
    <w:rsid w:val="005B1152"/>
    <w:rsid w:val="005B23C3"/>
    <w:rsid w:val="005B79CA"/>
    <w:rsid w:val="005B7E33"/>
    <w:rsid w:val="005D74CE"/>
    <w:rsid w:val="005E121A"/>
    <w:rsid w:val="005E16DB"/>
    <w:rsid w:val="005E2B4E"/>
    <w:rsid w:val="005F6A43"/>
    <w:rsid w:val="006071EC"/>
    <w:rsid w:val="00656536"/>
    <w:rsid w:val="0068791D"/>
    <w:rsid w:val="00690302"/>
    <w:rsid w:val="00693970"/>
    <w:rsid w:val="00697CA3"/>
    <w:rsid w:val="006A0257"/>
    <w:rsid w:val="006A5454"/>
    <w:rsid w:val="006B151A"/>
    <w:rsid w:val="006D333A"/>
    <w:rsid w:val="006F3F93"/>
    <w:rsid w:val="006F5719"/>
    <w:rsid w:val="007116B0"/>
    <w:rsid w:val="00731F73"/>
    <w:rsid w:val="0073590A"/>
    <w:rsid w:val="00752E12"/>
    <w:rsid w:val="00765FF0"/>
    <w:rsid w:val="00792580"/>
    <w:rsid w:val="007A1B59"/>
    <w:rsid w:val="007B46A1"/>
    <w:rsid w:val="007B625E"/>
    <w:rsid w:val="007B75C2"/>
    <w:rsid w:val="007F0005"/>
    <w:rsid w:val="00804B13"/>
    <w:rsid w:val="00827F75"/>
    <w:rsid w:val="00845508"/>
    <w:rsid w:val="00847146"/>
    <w:rsid w:val="00850A60"/>
    <w:rsid w:val="00857105"/>
    <w:rsid w:val="0086083F"/>
    <w:rsid w:val="00860F04"/>
    <w:rsid w:val="00867A30"/>
    <w:rsid w:val="00890E8C"/>
    <w:rsid w:val="00893175"/>
    <w:rsid w:val="008966D9"/>
    <w:rsid w:val="008C2048"/>
    <w:rsid w:val="008C7A20"/>
    <w:rsid w:val="008D0CCF"/>
    <w:rsid w:val="008E425F"/>
    <w:rsid w:val="008F713C"/>
    <w:rsid w:val="00920DAB"/>
    <w:rsid w:val="00921D73"/>
    <w:rsid w:val="00926E37"/>
    <w:rsid w:val="00931A15"/>
    <w:rsid w:val="00944704"/>
    <w:rsid w:val="0095098D"/>
    <w:rsid w:val="0096649A"/>
    <w:rsid w:val="00967657"/>
    <w:rsid w:val="00981361"/>
    <w:rsid w:val="009B00D3"/>
    <w:rsid w:val="009B077A"/>
    <w:rsid w:val="009B09AE"/>
    <w:rsid w:val="009C1CE9"/>
    <w:rsid w:val="009C2D16"/>
    <w:rsid w:val="009D4996"/>
    <w:rsid w:val="009E0606"/>
    <w:rsid w:val="009F306B"/>
    <w:rsid w:val="009F6C7E"/>
    <w:rsid w:val="00A078DF"/>
    <w:rsid w:val="00A253C1"/>
    <w:rsid w:val="00A55403"/>
    <w:rsid w:val="00A7071D"/>
    <w:rsid w:val="00A7418F"/>
    <w:rsid w:val="00A86465"/>
    <w:rsid w:val="00A86DC5"/>
    <w:rsid w:val="00A94370"/>
    <w:rsid w:val="00AA1ABB"/>
    <w:rsid w:val="00AA2DA5"/>
    <w:rsid w:val="00AC1454"/>
    <w:rsid w:val="00AC7A5A"/>
    <w:rsid w:val="00AD3A01"/>
    <w:rsid w:val="00AE55A1"/>
    <w:rsid w:val="00AF12EB"/>
    <w:rsid w:val="00AF630F"/>
    <w:rsid w:val="00B23A32"/>
    <w:rsid w:val="00B3403D"/>
    <w:rsid w:val="00B35770"/>
    <w:rsid w:val="00B368C2"/>
    <w:rsid w:val="00B41E24"/>
    <w:rsid w:val="00B50310"/>
    <w:rsid w:val="00B545B5"/>
    <w:rsid w:val="00B54EC7"/>
    <w:rsid w:val="00B6420C"/>
    <w:rsid w:val="00B9065A"/>
    <w:rsid w:val="00B95271"/>
    <w:rsid w:val="00BB1DAE"/>
    <w:rsid w:val="00BB2F54"/>
    <w:rsid w:val="00BB6955"/>
    <w:rsid w:val="00BD6F71"/>
    <w:rsid w:val="00BE22EF"/>
    <w:rsid w:val="00BE296A"/>
    <w:rsid w:val="00BE637F"/>
    <w:rsid w:val="00BF0BFF"/>
    <w:rsid w:val="00C13C21"/>
    <w:rsid w:val="00C3044D"/>
    <w:rsid w:val="00C3518A"/>
    <w:rsid w:val="00C37B47"/>
    <w:rsid w:val="00C40452"/>
    <w:rsid w:val="00C41E9B"/>
    <w:rsid w:val="00C42D58"/>
    <w:rsid w:val="00C47E65"/>
    <w:rsid w:val="00C50592"/>
    <w:rsid w:val="00C61ECC"/>
    <w:rsid w:val="00C74AD7"/>
    <w:rsid w:val="00C94D82"/>
    <w:rsid w:val="00C979C8"/>
    <w:rsid w:val="00CB2BB5"/>
    <w:rsid w:val="00CB5893"/>
    <w:rsid w:val="00CC29A8"/>
    <w:rsid w:val="00CD5440"/>
    <w:rsid w:val="00CD6353"/>
    <w:rsid w:val="00CD6BF7"/>
    <w:rsid w:val="00D00122"/>
    <w:rsid w:val="00D00A5C"/>
    <w:rsid w:val="00D1761E"/>
    <w:rsid w:val="00D275A1"/>
    <w:rsid w:val="00D41124"/>
    <w:rsid w:val="00D41663"/>
    <w:rsid w:val="00D43148"/>
    <w:rsid w:val="00D54FF3"/>
    <w:rsid w:val="00D647B0"/>
    <w:rsid w:val="00D76F3D"/>
    <w:rsid w:val="00D84DF7"/>
    <w:rsid w:val="00D93FDC"/>
    <w:rsid w:val="00D9465F"/>
    <w:rsid w:val="00D977B5"/>
    <w:rsid w:val="00DA57D3"/>
    <w:rsid w:val="00DB2986"/>
    <w:rsid w:val="00DB712B"/>
    <w:rsid w:val="00DC0933"/>
    <w:rsid w:val="00DC2BD3"/>
    <w:rsid w:val="00DE6F56"/>
    <w:rsid w:val="00DF3A79"/>
    <w:rsid w:val="00E36053"/>
    <w:rsid w:val="00E44F5F"/>
    <w:rsid w:val="00E461CC"/>
    <w:rsid w:val="00E47098"/>
    <w:rsid w:val="00E47AA8"/>
    <w:rsid w:val="00E7521B"/>
    <w:rsid w:val="00E758DF"/>
    <w:rsid w:val="00E763FA"/>
    <w:rsid w:val="00E819F2"/>
    <w:rsid w:val="00E822F5"/>
    <w:rsid w:val="00E93FA9"/>
    <w:rsid w:val="00EC14C3"/>
    <w:rsid w:val="00EE17F2"/>
    <w:rsid w:val="00F2174D"/>
    <w:rsid w:val="00F2265D"/>
    <w:rsid w:val="00F36200"/>
    <w:rsid w:val="00F50037"/>
    <w:rsid w:val="00F578A7"/>
    <w:rsid w:val="00F57B83"/>
    <w:rsid w:val="00F62FFB"/>
    <w:rsid w:val="00F67826"/>
    <w:rsid w:val="00F74A42"/>
    <w:rsid w:val="00F85A87"/>
    <w:rsid w:val="00F8788C"/>
    <w:rsid w:val="00F9344E"/>
    <w:rsid w:val="00F9537A"/>
    <w:rsid w:val="00FA09CE"/>
    <w:rsid w:val="00FB3374"/>
    <w:rsid w:val="00FB5BDA"/>
    <w:rsid w:val="00FB60FE"/>
    <w:rsid w:val="00FC0E17"/>
    <w:rsid w:val="00FC798D"/>
    <w:rsid w:val="00FD564A"/>
    <w:rsid w:val="00FE5FB1"/>
    <w:rsid w:val="00FF26C7"/>
    <w:rsid w:val="00FF27EF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E182"/>
  <w15:chartTrackingRefBased/>
  <w15:docId w15:val="{DAB6940C-FF89-45DA-9939-D22976D8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70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44704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470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44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9447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4A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18A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63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C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A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7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A5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2F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2F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F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F1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04B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znes-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developm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6520-07BA-49F3-A294-FA2B2214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3227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Janiczek</dc:creator>
  <cp:keywords/>
  <dc:description/>
  <cp:lastModifiedBy>Maurycy Roman</cp:lastModifiedBy>
  <cp:revision>27</cp:revision>
  <cp:lastPrinted>2026-01-20T07:02:00Z</cp:lastPrinted>
  <dcterms:created xsi:type="dcterms:W3CDTF">2023-08-16T09:48:00Z</dcterms:created>
  <dcterms:modified xsi:type="dcterms:W3CDTF">2026-01-26T09:46:00Z</dcterms:modified>
</cp:coreProperties>
</file>